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24B" w:rsidRPr="00A648E3" w:rsidRDefault="007D224B" w:rsidP="007D224B">
      <w:pPr>
        <w:outlineLvl w:val="0"/>
        <w:rPr>
          <w:rFonts w:ascii="Times New Roman" w:hAnsi="Times New Roman"/>
        </w:rPr>
      </w:pPr>
      <w:r w:rsidRPr="00A648E3">
        <w:rPr>
          <w:rFonts w:ascii="Times New Roman" w:hAnsi="Times New Roman"/>
        </w:rPr>
        <w:t>C</w:t>
      </w:r>
      <w:r w:rsidRPr="00A648E3">
        <w:rPr>
          <w:rFonts w:ascii="Times New Roman" w:hAnsi="Times New Roman"/>
          <w:smallCaps/>
        </w:rPr>
        <w:t>ity</w:t>
      </w:r>
      <w:r w:rsidRPr="00A648E3">
        <w:rPr>
          <w:rFonts w:ascii="Times New Roman" w:hAnsi="Times New Roman"/>
        </w:rPr>
        <w:t xml:space="preserve"> o</w:t>
      </w:r>
      <w:r w:rsidRPr="00A648E3">
        <w:rPr>
          <w:rFonts w:ascii="Times New Roman" w:hAnsi="Times New Roman"/>
          <w:smallCaps/>
        </w:rPr>
        <w:t>f</w:t>
      </w:r>
      <w:r w:rsidRPr="00A648E3">
        <w:rPr>
          <w:rFonts w:ascii="Times New Roman" w:hAnsi="Times New Roman"/>
        </w:rPr>
        <w:t xml:space="preserve"> J</w:t>
      </w:r>
      <w:r w:rsidRPr="00A648E3">
        <w:rPr>
          <w:rFonts w:ascii="Times New Roman" w:hAnsi="Times New Roman"/>
          <w:smallCaps/>
        </w:rPr>
        <w:t>ohnson</w:t>
      </w:r>
      <w:r w:rsidRPr="00A648E3">
        <w:rPr>
          <w:rFonts w:ascii="Times New Roman" w:hAnsi="Times New Roman"/>
        </w:rPr>
        <w:t xml:space="preserve"> C</w:t>
      </w:r>
      <w:r w:rsidRPr="00A648E3">
        <w:rPr>
          <w:rFonts w:ascii="Times New Roman" w:hAnsi="Times New Roman"/>
          <w:smallCaps/>
        </w:rPr>
        <w:t>ity</w:t>
      </w:r>
    </w:p>
    <w:p w:rsidR="007D224B" w:rsidRPr="00A648E3" w:rsidRDefault="007D224B" w:rsidP="007D224B">
      <w:pPr>
        <w:tabs>
          <w:tab w:val="left" w:pos="0"/>
          <w:tab w:val="right" w:pos="9180"/>
        </w:tabs>
        <w:spacing w:after="0"/>
        <w:jc w:val="right"/>
        <w:rPr>
          <w:rFonts w:ascii="Times New Roman" w:hAnsi="Times New Roman"/>
        </w:rPr>
      </w:pPr>
      <w:r w:rsidRPr="00A648E3">
        <w:rPr>
          <w:rFonts w:ascii="Times New Roman" w:hAnsi="Times New Roman"/>
          <w:b/>
        </w:rPr>
        <w:t xml:space="preserve">Policy:  </w:t>
      </w:r>
      <w:r w:rsidRPr="00A648E3">
        <w:rPr>
          <w:rFonts w:ascii="Times New Roman" w:hAnsi="Times New Roman"/>
        </w:rPr>
        <w:t>HR-</w:t>
      </w:r>
      <w:r w:rsidR="0043541B">
        <w:rPr>
          <w:rFonts w:ascii="Times New Roman" w:hAnsi="Times New Roman"/>
        </w:rPr>
        <w:t>130</w:t>
      </w:r>
    </w:p>
    <w:p w:rsidR="007D224B" w:rsidRPr="00A648E3" w:rsidRDefault="007D224B" w:rsidP="007D224B">
      <w:pPr>
        <w:tabs>
          <w:tab w:val="left" w:pos="0"/>
          <w:tab w:val="right" w:pos="9180"/>
        </w:tabs>
        <w:spacing w:after="0"/>
        <w:jc w:val="right"/>
        <w:rPr>
          <w:rFonts w:ascii="Times New Roman" w:hAnsi="Times New Roman"/>
        </w:rPr>
      </w:pPr>
      <w:r w:rsidRPr="00A648E3">
        <w:rPr>
          <w:rFonts w:ascii="Times New Roman" w:hAnsi="Times New Roman"/>
          <w:b/>
        </w:rPr>
        <w:t xml:space="preserve">Effective: </w:t>
      </w:r>
      <w:r w:rsidR="0043541B">
        <w:rPr>
          <w:rFonts w:ascii="Times New Roman" w:hAnsi="Times New Roman"/>
        </w:rPr>
        <w:t>October 1</w:t>
      </w:r>
      <w:r w:rsidRPr="00A648E3">
        <w:rPr>
          <w:rFonts w:ascii="Times New Roman" w:hAnsi="Times New Roman"/>
        </w:rPr>
        <w:t>, 2022</w:t>
      </w:r>
    </w:p>
    <w:p w:rsidR="007D224B" w:rsidRPr="00A648E3" w:rsidRDefault="007D224B" w:rsidP="007D224B">
      <w:pPr>
        <w:tabs>
          <w:tab w:val="left" w:pos="0"/>
          <w:tab w:val="right" w:pos="9180"/>
        </w:tabs>
        <w:spacing w:after="0"/>
        <w:jc w:val="right"/>
        <w:rPr>
          <w:rFonts w:ascii="Times New Roman" w:hAnsi="Times New Roman"/>
        </w:rPr>
      </w:pPr>
      <w:r w:rsidRPr="00A648E3">
        <w:rPr>
          <w:rFonts w:ascii="Times New Roman" w:hAnsi="Times New Roman"/>
          <w:b/>
        </w:rPr>
        <w:t>Revision Number:</w:t>
      </w:r>
      <w:r w:rsidRPr="00A648E3">
        <w:rPr>
          <w:rFonts w:ascii="Times New Roman" w:hAnsi="Times New Roman"/>
        </w:rPr>
        <w:t xml:space="preserve"> 0</w:t>
      </w:r>
    </w:p>
    <w:p w:rsidR="007D224B" w:rsidRPr="00A648E3" w:rsidRDefault="007D224B" w:rsidP="007D224B">
      <w:pPr>
        <w:spacing w:after="0"/>
        <w:jc w:val="right"/>
      </w:pPr>
      <w:r w:rsidRPr="00A648E3">
        <w:rPr>
          <w:rFonts w:ascii="Times New Roman" w:hAnsi="Times New Roman"/>
          <w:b/>
        </w:rPr>
        <w:t>Page</w:t>
      </w:r>
      <w:r w:rsidRPr="00A648E3">
        <w:rPr>
          <w:rFonts w:ascii="Times New Roman" w:hAnsi="Times New Roman"/>
        </w:rPr>
        <w:t xml:space="preserve">: </w:t>
      </w:r>
      <w:r w:rsidRPr="00A648E3">
        <w:rPr>
          <w:rFonts w:ascii="Times New Roman" w:hAnsi="Times New Roman"/>
        </w:rPr>
        <w:fldChar w:fldCharType="begin"/>
      </w:r>
      <w:r w:rsidRPr="00A648E3">
        <w:rPr>
          <w:rFonts w:ascii="Times New Roman" w:hAnsi="Times New Roman"/>
        </w:rPr>
        <w:instrText xml:space="preserve"> PAGE </w:instrText>
      </w:r>
      <w:r w:rsidRPr="00A648E3">
        <w:rPr>
          <w:rFonts w:ascii="Times New Roman" w:hAnsi="Times New Roman"/>
        </w:rPr>
        <w:fldChar w:fldCharType="separate"/>
      </w:r>
      <w:r w:rsidR="000A1A23">
        <w:rPr>
          <w:rFonts w:ascii="Times New Roman" w:hAnsi="Times New Roman"/>
          <w:noProof/>
        </w:rPr>
        <w:t>1</w:t>
      </w:r>
      <w:r w:rsidRPr="00A648E3">
        <w:rPr>
          <w:rFonts w:ascii="Times New Roman" w:hAnsi="Times New Roman"/>
        </w:rPr>
        <w:fldChar w:fldCharType="end"/>
      </w:r>
      <w:r>
        <w:rPr>
          <w:rFonts w:ascii="Times New Roman" w:hAnsi="Times New Roman"/>
        </w:rPr>
        <w:t xml:space="preserve"> of </w:t>
      </w:r>
      <w:r w:rsidR="0043541B">
        <w:rPr>
          <w:rFonts w:ascii="Times New Roman" w:hAnsi="Times New Roman"/>
        </w:rPr>
        <w:t>7</w:t>
      </w:r>
    </w:p>
    <w:p w:rsidR="007D224B" w:rsidRPr="00A648E3" w:rsidRDefault="007D224B" w:rsidP="007D224B">
      <w:pPr>
        <w:tabs>
          <w:tab w:val="right" w:pos="9360"/>
        </w:tabs>
        <w:outlineLvl w:val="0"/>
        <w:rPr>
          <w:rFonts w:ascii="Times New Roman" w:hAnsi="Times New Roman"/>
        </w:rPr>
      </w:pPr>
      <w:r w:rsidRPr="00A648E3">
        <w:rPr>
          <w:rFonts w:ascii="Times New Roman" w:hAnsi="Times New Roman"/>
          <w:b/>
          <w:sz w:val="32"/>
        </w:rPr>
        <w:t>Timekeeping and Pay Policy</w:t>
      </w:r>
      <w:r w:rsidRPr="00A648E3">
        <w:rPr>
          <w:rFonts w:ascii="Times New Roman" w:hAnsi="Times New Roman"/>
        </w:rPr>
        <w:tab/>
      </w:r>
    </w:p>
    <w:p w:rsidR="007D224B" w:rsidRPr="00A648E3" w:rsidRDefault="007D224B" w:rsidP="007D224B">
      <w:pPr>
        <w:ind w:left="720" w:hanging="720"/>
        <w:jc w:val="both"/>
        <w:rPr>
          <w:rFonts w:ascii="Times New Roman" w:hAnsi="Times New Roman"/>
          <w:b/>
        </w:rPr>
      </w:pPr>
      <w:r w:rsidRPr="00A648E3">
        <w:rPr>
          <w:rFonts w:ascii="Times New Roman" w:hAnsi="Times New Roman"/>
          <w:b/>
          <w:noProof/>
        </w:rPr>
        <mc:AlternateContent>
          <mc:Choice Requires="wps">
            <w:drawing>
              <wp:anchor distT="0" distB="0" distL="114300" distR="114300" simplePos="0" relativeHeight="251659264" behindDoc="0" locked="0" layoutInCell="1" allowOverlap="1" wp14:anchorId="5098D5D8" wp14:editId="1250933E">
                <wp:simplePos x="0" y="0"/>
                <wp:positionH relativeFrom="column">
                  <wp:posOffset>0</wp:posOffset>
                </wp:positionH>
                <wp:positionV relativeFrom="paragraph">
                  <wp:posOffset>67945</wp:posOffset>
                </wp:positionV>
                <wp:extent cx="5920105" cy="0"/>
                <wp:effectExtent l="9525" t="7620" r="1397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4A97D" id="_x0000_t32" coordsize="21600,21600" o:spt="32" o:oned="t" path="m,l21600,21600e" filled="f">
                <v:path arrowok="t" fillok="f" o:connecttype="none"/>
                <o:lock v:ext="edit" shapetype="t"/>
              </v:shapetype>
              <v:shape id="Straight Arrow Connector 1" o:spid="_x0000_s1026" type="#_x0000_t32" style="position:absolute;margin-left:0;margin-top:5.35pt;width:46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V3+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"/>
            </w:pict>
          </mc:Fallback>
        </mc:AlternateContent>
      </w:r>
    </w:p>
    <w:p w:rsidR="007D224B" w:rsidRPr="00A648E3" w:rsidRDefault="007D224B" w:rsidP="007D224B">
      <w:pPr>
        <w:numPr>
          <w:ilvl w:val="0"/>
          <w:numId w:val="1"/>
        </w:numPr>
        <w:spacing w:after="0" w:line="240" w:lineRule="auto"/>
        <w:ind w:left="720" w:hanging="720"/>
        <w:jc w:val="both"/>
        <w:rPr>
          <w:rFonts w:ascii="Times New Roman" w:hAnsi="Times New Roman"/>
        </w:rPr>
      </w:pPr>
      <w:r w:rsidRPr="00A648E3">
        <w:rPr>
          <w:rFonts w:ascii="Times New Roman" w:hAnsi="Times New Roman"/>
          <w:b/>
        </w:rPr>
        <w:t>POLICY STATEMENT</w:t>
      </w:r>
      <w:r w:rsidRPr="00A648E3">
        <w:rPr>
          <w:rFonts w:ascii="Times New Roman" w:hAnsi="Times New Roman"/>
        </w:rPr>
        <w:t>:  This policy establishes the guidelines for employee timekeeping and certain pay practices.</w:t>
      </w:r>
      <w:r w:rsidR="0074598E">
        <w:rPr>
          <w:rFonts w:ascii="Times New Roman" w:hAnsi="Times New Roman"/>
        </w:rPr>
        <w:t xml:space="preserve">  This policy also replaces Holiday Leave, HR-104.</w:t>
      </w:r>
    </w:p>
    <w:p w:rsidR="007D224B" w:rsidRPr="00A648E3" w:rsidRDefault="007D224B" w:rsidP="007D224B">
      <w:pPr>
        <w:spacing w:after="0" w:line="240" w:lineRule="auto"/>
        <w:ind w:left="720"/>
        <w:jc w:val="both"/>
        <w:rPr>
          <w:rFonts w:ascii="Times New Roman" w:hAnsi="Times New Roman"/>
        </w:rPr>
      </w:pPr>
    </w:p>
    <w:p w:rsidR="007D224B" w:rsidRPr="002E0DD2" w:rsidRDefault="007D224B" w:rsidP="007D224B">
      <w:pPr>
        <w:pStyle w:val="Heading2"/>
        <w:numPr>
          <w:ilvl w:val="0"/>
          <w:numId w:val="1"/>
        </w:numPr>
        <w:rPr>
          <w:b/>
        </w:rPr>
      </w:pPr>
      <w:r w:rsidRPr="002E0DD2">
        <w:rPr>
          <w:b/>
        </w:rPr>
        <w:t xml:space="preserve">      PROCEDURES</w:t>
      </w:r>
    </w:p>
    <w:p w:rsidR="007D224B" w:rsidRDefault="007D224B" w:rsidP="007D224B">
      <w:pPr>
        <w:pStyle w:val="ListParagraph"/>
        <w:rPr>
          <w:i/>
        </w:rPr>
      </w:pPr>
    </w:p>
    <w:p w:rsidR="007D224B" w:rsidRPr="002E0DD2" w:rsidRDefault="007D224B" w:rsidP="007D224B">
      <w:pPr>
        <w:pStyle w:val="Heading2"/>
      </w:pPr>
      <w:r w:rsidRPr="002E0DD2">
        <w:rPr>
          <w:i/>
        </w:rPr>
        <w:t>Recording Work Time</w:t>
      </w:r>
      <w:r w:rsidRPr="002E0DD2">
        <w:t xml:space="preserve"> - All non-exempt employees must accurately record the time work begins and ends.  Employees may also be required to clock in and out for unpaid meal breaks.  Employees using a time clock or a web-based time tracking system to record hours worked must clock in and out as appropriate daily for payroll and benefit purposes. </w:t>
      </w:r>
    </w:p>
    <w:p w:rsidR="007D224B" w:rsidRPr="00B244CC" w:rsidRDefault="007D224B" w:rsidP="007D224B">
      <w:pPr>
        <w:spacing w:after="0"/>
        <w:ind w:left="720"/>
      </w:pPr>
    </w:p>
    <w:p w:rsidR="007D224B" w:rsidRPr="00A648E3" w:rsidRDefault="007D224B" w:rsidP="007D224B">
      <w:pPr>
        <w:suppressAutoHyphens/>
        <w:spacing w:line="276" w:lineRule="auto"/>
        <w:ind w:left="720"/>
        <w:jc w:val="both"/>
        <w:rPr>
          <w:rFonts w:ascii="Times New Roman" w:hAnsi="Times New Roman"/>
        </w:rPr>
      </w:pPr>
      <w:r w:rsidRPr="00A648E3">
        <w:rPr>
          <w:rFonts w:ascii="Times New Roman" w:hAnsi="Times New Roman"/>
        </w:rPr>
        <w:t>Altering, falsifying or tampering with time records is prohibited and subjects the employee to discipline, up to and including discharge.  No non-exempt employee should ever perform work without clocking or otherwise accurately recording actual time worked.</w:t>
      </w:r>
    </w:p>
    <w:p w:rsidR="007D224B" w:rsidRPr="00A648E3" w:rsidRDefault="007D224B" w:rsidP="007D224B">
      <w:pPr>
        <w:suppressAutoHyphens/>
        <w:spacing w:after="0" w:line="276" w:lineRule="auto"/>
        <w:ind w:left="720"/>
        <w:jc w:val="both"/>
        <w:rPr>
          <w:rFonts w:ascii="Times New Roman" w:hAnsi="Times New Roman"/>
        </w:rPr>
      </w:pPr>
      <w:r w:rsidRPr="00A648E3">
        <w:rPr>
          <w:rFonts w:ascii="Times New Roman" w:hAnsi="Times New Roman"/>
        </w:rPr>
        <w:t>It is the employee's responsibility to approve time records to certify the accuracy of all time recorded.  Any errors in the time record should be reported immediately to a Supervisor, who will attempt to correct legitimate errors.  After time worked is approved by the Supervisor, changes cannot be made</w:t>
      </w:r>
      <w:r>
        <w:rPr>
          <w:rFonts w:ascii="Times New Roman" w:hAnsi="Times New Roman"/>
        </w:rPr>
        <w:t xml:space="preserve"> unless the employee is notified</w:t>
      </w:r>
      <w:r w:rsidRPr="00A648E3">
        <w:rPr>
          <w:rFonts w:ascii="Times New Roman" w:hAnsi="Times New Roman"/>
        </w:rPr>
        <w:t>.</w:t>
      </w:r>
    </w:p>
    <w:p w:rsidR="007D224B" w:rsidRPr="00A648E3" w:rsidRDefault="007D224B" w:rsidP="007D224B">
      <w:pPr>
        <w:spacing w:after="0" w:line="276" w:lineRule="auto"/>
        <w:ind w:left="720"/>
      </w:pPr>
    </w:p>
    <w:p w:rsidR="007D224B" w:rsidRPr="00A648E3" w:rsidRDefault="007D224B" w:rsidP="007D224B">
      <w:pPr>
        <w:suppressAutoHyphens/>
        <w:spacing w:line="276" w:lineRule="auto"/>
        <w:ind w:left="720"/>
        <w:jc w:val="both"/>
        <w:rPr>
          <w:rFonts w:ascii="Times New Roman" w:hAnsi="Times New Roman"/>
        </w:rPr>
      </w:pPr>
      <w:r w:rsidRPr="00A648E3">
        <w:rPr>
          <w:rFonts w:ascii="Times New Roman" w:hAnsi="Times New Roman" w:cs="Times New Roman"/>
          <w:i/>
        </w:rPr>
        <w:t>Rounding Rule -</w:t>
      </w:r>
      <w:r w:rsidRPr="00A648E3">
        <w:rPr>
          <w:i/>
        </w:rPr>
        <w:t xml:space="preserve"> </w:t>
      </w:r>
      <w:r w:rsidRPr="00A648E3">
        <w:rPr>
          <w:rFonts w:ascii="Times New Roman" w:hAnsi="Times New Roman"/>
        </w:rPr>
        <w:t xml:space="preserve">In accordance with the Fair Labor Standards Act’s (FLSA) "rounding" rule, for employees using a method to calculate time worked, there is a short period prior to the beginning of your shift that you will be able to clock in. The City of Johnson City uses the 7-minute rounding rule.  For every 1 to 7 minutes that are rounded down, there is a corresponding timeframe of 8 to 14 minutes that are rounded up to the nearest quarter-hour and counted toward total work time.  THIS IS NON-WORKED TIME, allowing you to clock in for your shift upon arrival to your work location.  DO NOT begin work until your scheduled start time and DO NOT clock in any earlier than seven (7) minutes prior to your shift, unless approved in advance by your supervisor. </w:t>
      </w:r>
    </w:p>
    <w:p w:rsidR="007D224B" w:rsidRPr="00A648E3" w:rsidRDefault="007D224B" w:rsidP="007D224B">
      <w:pPr>
        <w:suppressAutoHyphens/>
        <w:spacing w:line="276" w:lineRule="auto"/>
        <w:ind w:left="720"/>
        <w:jc w:val="both"/>
        <w:rPr>
          <w:rFonts w:ascii="Times New Roman" w:hAnsi="Times New Roman"/>
        </w:rPr>
      </w:pPr>
      <w:r w:rsidRPr="00A648E3">
        <w:rPr>
          <w:rFonts w:ascii="Times New Roman" w:hAnsi="Times New Roman"/>
          <w:noProof/>
        </w:rPr>
        <w:drawing>
          <wp:anchor distT="0" distB="0" distL="114300" distR="114300" simplePos="0" relativeHeight="251660288" behindDoc="0" locked="0" layoutInCell="1" allowOverlap="1" wp14:anchorId="382D67D9" wp14:editId="40F5BDC2">
            <wp:simplePos x="0" y="0"/>
            <wp:positionH relativeFrom="column">
              <wp:posOffset>3262009</wp:posOffset>
            </wp:positionH>
            <wp:positionV relativeFrom="paragraph">
              <wp:posOffset>462657</wp:posOffset>
            </wp:positionV>
            <wp:extent cx="2185480" cy="2155971"/>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ing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518" cy="2173765"/>
                    </a:xfrm>
                    <a:prstGeom prst="rect">
                      <a:avLst/>
                    </a:prstGeom>
                  </pic:spPr>
                </pic:pic>
              </a:graphicData>
            </a:graphic>
            <wp14:sizeRelH relativeFrom="margin">
              <wp14:pctWidth>0</wp14:pctWidth>
            </wp14:sizeRelH>
            <wp14:sizeRelV relativeFrom="margin">
              <wp14:pctHeight>0</wp14:pctHeight>
            </wp14:sizeRelV>
          </wp:anchor>
        </w:drawing>
      </w:r>
      <w:r w:rsidRPr="00A648E3">
        <w:rPr>
          <w:rFonts w:ascii="Times New Roman" w:hAnsi="Times New Roman"/>
        </w:rPr>
        <w:t>There is also a short window at the end of your shift to clock out.  DO NOT clock out later than seven (7) minutes past your shift end time, unless otherwise approv</w:t>
      </w:r>
      <w:r w:rsidR="0050586B">
        <w:rPr>
          <w:rFonts w:ascii="Times New Roman" w:hAnsi="Times New Roman"/>
        </w:rPr>
        <w:t xml:space="preserve">ed by your supervisor. A visual </w:t>
      </w:r>
      <w:r w:rsidRPr="00A648E3">
        <w:rPr>
          <w:rFonts w:ascii="Times New Roman" w:hAnsi="Times New Roman"/>
        </w:rPr>
        <w:t xml:space="preserve">graphic of the rounding is </w:t>
      </w:r>
      <w:r>
        <w:rPr>
          <w:rFonts w:ascii="Times New Roman" w:hAnsi="Times New Roman"/>
        </w:rPr>
        <w:t>provided here</w:t>
      </w:r>
      <w:r w:rsidRPr="00A648E3">
        <w:rPr>
          <w:rFonts w:ascii="Times New Roman" w:hAnsi="Times New Roman"/>
        </w:rPr>
        <w:t>:</w:t>
      </w:r>
      <w:r w:rsidRPr="00A648E3">
        <w:rPr>
          <w:rFonts w:ascii="Times New Roman" w:hAnsi="Times New Roman"/>
          <w:noProof/>
        </w:rPr>
        <w:t xml:space="preserve"> </w:t>
      </w:r>
    </w:p>
    <w:p w:rsidR="007D224B" w:rsidRPr="00A648E3" w:rsidRDefault="007D224B" w:rsidP="007D224B">
      <w:pPr>
        <w:suppressAutoHyphens/>
        <w:ind w:left="720"/>
        <w:jc w:val="center"/>
        <w:rPr>
          <w:rFonts w:ascii="Times New Roman" w:hAnsi="Times New Roman"/>
        </w:rPr>
      </w:pPr>
    </w:p>
    <w:p w:rsidR="007D224B" w:rsidRDefault="007D224B" w:rsidP="007D224B">
      <w:pPr>
        <w:suppressAutoHyphens/>
        <w:ind w:left="720"/>
        <w:jc w:val="both"/>
        <w:rPr>
          <w:rFonts w:ascii="Times New Roman" w:hAnsi="Times New Roman"/>
        </w:rPr>
      </w:pPr>
    </w:p>
    <w:p w:rsidR="007D224B" w:rsidRDefault="007D224B" w:rsidP="007D224B">
      <w:pPr>
        <w:suppressAutoHyphens/>
        <w:ind w:left="720"/>
        <w:jc w:val="both"/>
        <w:rPr>
          <w:rFonts w:ascii="Times New Roman" w:hAnsi="Times New Roman"/>
        </w:rPr>
      </w:pPr>
    </w:p>
    <w:p w:rsidR="007D224B" w:rsidRDefault="007D224B" w:rsidP="007D224B">
      <w:pPr>
        <w:suppressAutoHyphens/>
        <w:ind w:left="720"/>
        <w:jc w:val="both"/>
        <w:rPr>
          <w:rFonts w:ascii="Times New Roman" w:hAnsi="Times New Roman"/>
        </w:rPr>
      </w:pPr>
    </w:p>
    <w:p w:rsidR="007D224B" w:rsidRDefault="007D224B" w:rsidP="007D224B">
      <w:pPr>
        <w:suppressAutoHyphens/>
        <w:ind w:left="720"/>
        <w:jc w:val="both"/>
        <w:rPr>
          <w:rFonts w:ascii="Times New Roman" w:hAnsi="Times New Roman"/>
        </w:rPr>
      </w:pPr>
    </w:p>
    <w:p w:rsidR="007D224B" w:rsidRDefault="007D224B" w:rsidP="007D224B">
      <w:pPr>
        <w:suppressAutoHyphens/>
        <w:ind w:left="720"/>
        <w:jc w:val="both"/>
        <w:rPr>
          <w:rFonts w:ascii="Times New Roman" w:hAnsi="Times New Roman"/>
        </w:rPr>
      </w:pPr>
    </w:p>
    <w:p w:rsidR="007D224B" w:rsidRDefault="007D224B" w:rsidP="007D224B">
      <w:pPr>
        <w:suppressAutoHyphens/>
        <w:ind w:left="720"/>
        <w:jc w:val="both"/>
        <w:rPr>
          <w:rFonts w:ascii="Times New Roman" w:hAnsi="Times New Roman"/>
        </w:rPr>
      </w:pPr>
    </w:p>
    <w:p w:rsidR="0043541B" w:rsidRPr="00A648E3" w:rsidRDefault="0043541B" w:rsidP="0043541B">
      <w:pPr>
        <w:tabs>
          <w:tab w:val="left" w:pos="0"/>
          <w:tab w:val="right" w:pos="9180"/>
        </w:tabs>
        <w:spacing w:after="0"/>
        <w:jc w:val="right"/>
        <w:rPr>
          <w:rFonts w:ascii="Times New Roman" w:hAnsi="Times New Roman"/>
        </w:rPr>
      </w:pPr>
      <w:r w:rsidRPr="00A648E3">
        <w:rPr>
          <w:rFonts w:ascii="Times New Roman" w:hAnsi="Times New Roman"/>
          <w:b/>
        </w:rPr>
        <w:t xml:space="preserve">Policy:  </w:t>
      </w:r>
      <w:r w:rsidRPr="00A648E3">
        <w:rPr>
          <w:rFonts w:ascii="Times New Roman" w:hAnsi="Times New Roman"/>
        </w:rPr>
        <w:t>HR-</w:t>
      </w:r>
      <w:r>
        <w:rPr>
          <w:rFonts w:ascii="Times New Roman" w:hAnsi="Times New Roman"/>
        </w:rPr>
        <w:t>130</w:t>
      </w:r>
    </w:p>
    <w:p w:rsidR="0043541B" w:rsidRPr="00A648E3" w:rsidRDefault="0043541B" w:rsidP="0043541B">
      <w:pPr>
        <w:tabs>
          <w:tab w:val="left" w:pos="0"/>
          <w:tab w:val="right" w:pos="9180"/>
        </w:tabs>
        <w:spacing w:after="0"/>
        <w:jc w:val="right"/>
        <w:rPr>
          <w:rFonts w:ascii="Times New Roman" w:hAnsi="Times New Roman"/>
        </w:rPr>
      </w:pPr>
      <w:r w:rsidRPr="00A648E3">
        <w:rPr>
          <w:rFonts w:ascii="Times New Roman" w:hAnsi="Times New Roman"/>
          <w:b/>
        </w:rPr>
        <w:t xml:space="preserve">Effective: </w:t>
      </w:r>
      <w:r>
        <w:rPr>
          <w:rFonts w:ascii="Times New Roman" w:hAnsi="Times New Roman"/>
        </w:rPr>
        <w:t>October 1</w:t>
      </w:r>
      <w:r w:rsidRPr="00A648E3">
        <w:rPr>
          <w:rFonts w:ascii="Times New Roman" w:hAnsi="Times New Roman"/>
        </w:rPr>
        <w:t>, 2022</w:t>
      </w:r>
    </w:p>
    <w:p w:rsidR="0043541B" w:rsidRPr="00A648E3" w:rsidRDefault="0043541B" w:rsidP="0043541B">
      <w:pPr>
        <w:tabs>
          <w:tab w:val="left" w:pos="0"/>
          <w:tab w:val="right" w:pos="9180"/>
        </w:tabs>
        <w:spacing w:after="0"/>
        <w:jc w:val="right"/>
        <w:rPr>
          <w:rFonts w:ascii="Times New Roman" w:hAnsi="Times New Roman"/>
        </w:rPr>
      </w:pPr>
      <w:r w:rsidRPr="00A648E3">
        <w:rPr>
          <w:rFonts w:ascii="Times New Roman" w:hAnsi="Times New Roman"/>
          <w:b/>
        </w:rPr>
        <w:t>Revision Number:</w:t>
      </w:r>
      <w:r w:rsidRPr="00A648E3">
        <w:rPr>
          <w:rFonts w:ascii="Times New Roman" w:hAnsi="Times New Roman"/>
        </w:rPr>
        <w:t xml:space="preserve"> 0</w:t>
      </w:r>
    </w:p>
    <w:p w:rsidR="0043541B" w:rsidRPr="00A648E3" w:rsidRDefault="0043541B" w:rsidP="0043541B">
      <w:pPr>
        <w:spacing w:after="0"/>
        <w:jc w:val="right"/>
      </w:pPr>
      <w:r w:rsidRPr="00A648E3">
        <w:rPr>
          <w:rFonts w:ascii="Times New Roman" w:hAnsi="Times New Roman"/>
          <w:b/>
        </w:rPr>
        <w:t>Page</w:t>
      </w:r>
      <w:r w:rsidRPr="00A648E3">
        <w:rPr>
          <w:rFonts w:ascii="Times New Roman" w:hAnsi="Times New Roman"/>
        </w:rPr>
        <w:t xml:space="preserve">: </w:t>
      </w:r>
      <w:r>
        <w:rPr>
          <w:rFonts w:ascii="Times New Roman" w:hAnsi="Times New Roman"/>
        </w:rPr>
        <w:t>2 of 7</w:t>
      </w:r>
    </w:p>
    <w:p w:rsidR="007D224B" w:rsidRDefault="007D224B" w:rsidP="007D224B">
      <w:pPr>
        <w:spacing w:after="0" w:line="240" w:lineRule="auto"/>
        <w:jc w:val="both"/>
        <w:rPr>
          <w:rFonts w:ascii="Times New Roman" w:hAnsi="Times New Roman"/>
          <w:b/>
        </w:rPr>
      </w:pPr>
      <w:r>
        <w:rPr>
          <w:rFonts w:ascii="Times New Roman" w:hAnsi="Times New Roman"/>
          <w:b/>
        </w:rPr>
        <w:t>3.0</w:t>
      </w:r>
      <w:r>
        <w:rPr>
          <w:rFonts w:ascii="Times New Roman" w:hAnsi="Times New Roman"/>
          <w:b/>
        </w:rPr>
        <w:tab/>
        <w:t>YOUR PAYCHECK</w:t>
      </w:r>
    </w:p>
    <w:p w:rsidR="007D224B" w:rsidRDefault="007D224B" w:rsidP="007D224B">
      <w:pPr>
        <w:spacing w:after="0" w:line="240" w:lineRule="auto"/>
        <w:jc w:val="both"/>
        <w:rPr>
          <w:rFonts w:ascii="Times New Roman" w:hAnsi="Times New Roman"/>
          <w:b/>
        </w:rPr>
      </w:pPr>
    </w:p>
    <w:p w:rsidR="007D224B" w:rsidRPr="00D77072" w:rsidRDefault="007D224B" w:rsidP="007D224B">
      <w:pPr>
        <w:spacing w:after="0" w:line="276" w:lineRule="auto"/>
        <w:ind w:left="720"/>
        <w:jc w:val="both"/>
        <w:rPr>
          <w:rFonts w:ascii="Times New Roman" w:hAnsi="Times New Roman"/>
          <w:b/>
        </w:rPr>
      </w:pPr>
      <w:r>
        <w:rPr>
          <w:rFonts w:ascii="Times New Roman" w:hAnsi="Times New Roman"/>
          <w:i/>
        </w:rPr>
        <w:t xml:space="preserve">Pay Week - </w:t>
      </w:r>
      <w:r>
        <w:rPr>
          <w:rFonts w:ascii="Times New Roman" w:hAnsi="Times New Roman"/>
        </w:rPr>
        <w:t>All</w:t>
      </w:r>
      <w:r w:rsidRPr="00D77072">
        <w:rPr>
          <w:rFonts w:ascii="Times New Roman" w:hAnsi="Times New Roman"/>
        </w:rPr>
        <w:t xml:space="preserve"> employees will be paid bi-weekly, generally every other </w:t>
      </w:r>
      <w:r>
        <w:rPr>
          <w:rFonts w:ascii="Times New Roman" w:hAnsi="Times New Roman"/>
        </w:rPr>
        <w:t>Fri</w:t>
      </w:r>
      <w:r w:rsidRPr="00D77072">
        <w:rPr>
          <w:rFonts w:ascii="Times New Roman" w:hAnsi="Times New Roman"/>
        </w:rPr>
        <w:t>day for all the time worked during the past pay period</w:t>
      </w:r>
      <w:r>
        <w:rPr>
          <w:rFonts w:ascii="Times New Roman" w:hAnsi="Times New Roman"/>
        </w:rPr>
        <w:t>.  The pay week begins on Saturday at 12:00 AM and ends on Friday at 11:59 PM.</w:t>
      </w:r>
    </w:p>
    <w:p w:rsidR="007D224B" w:rsidRPr="00D77072" w:rsidRDefault="007D224B" w:rsidP="007D224B">
      <w:pPr>
        <w:spacing w:after="0" w:line="276" w:lineRule="auto"/>
        <w:jc w:val="both"/>
        <w:rPr>
          <w:rFonts w:ascii="Times New Roman" w:hAnsi="Times New Roman"/>
        </w:rPr>
      </w:pPr>
    </w:p>
    <w:p w:rsidR="007D224B" w:rsidRDefault="007D224B" w:rsidP="007D224B">
      <w:pPr>
        <w:spacing w:after="0" w:line="276" w:lineRule="auto"/>
        <w:ind w:left="720"/>
        <w:jc w:val="both"/>
        <w:rPr>
          <w:rFonts w:ascii="Times New Roman" w:hAnsi="Times New Roman"/>
        </w:rPr>
      </w:pPr>
      <w:r>
        <w:rPr>
          <w:rFonts w:ascii="Times New Roman" w:hAnsi="Times New Roman"/>
          <w:i/>
        </w:rPr>
        <w:t xml:space="preserve">Pay Stubs - </w:t>
      </w:r>
      <w:r w:rsidRPr="00D77072">
        <w:rPr>
          <w:rFonts w:ascii="Times New Roman" w:hAnsi="Times New Roman"/>
        </w:rPr>
        <w:t>Employees can access their pay</w:t>
      </w:r>
      <w:r>
        <w:rPr>
          <w:rFonts w:ascii="Times New Roman" w:hAnsi="Times New Roman"/>
        </w:rPr>
        <w:t xml:space="preserve"> stubs</w:t>
      </w:r>
      <w:r w:rsidRPr="00D77072">
        <w:rPr>
          <w:rFonts w:ascii="Times New Roman" w:hAnsi="Times New Roman"/>
        </w:rPr>
        <w:t xml:space="preserve"> through </w:t>
      </w:r>
      <w:r>
        <w:rPr>
          <w:rFonts w:ascii="Times New Roman" w:hAnsi="Times New Roman"/>
        </w:rPr>
        <w:t>the Oracle</w:t>
      </w:r>
      <w:r w:rsidRPr="00D77072">
        <w:rPr>
          <w:rFonts w:ascii="Times New Roman" w:hAnsi="Times New Roman"/>
        </w:rPr>
        <w:t xml:space="preserve"> log-in</w:t>
      </w:r>
      <w:r>
        <w:rPr>
          <w:rFonts w:ascii="Times New Roman" w:hAnsi="Times New Roman"/>
        </w:rPr>
        <w:t xml:space="preserve">.  Employees may </w:t>
      </w:r>
      <w:r w:rsidRPr="00D77072">
        <w:rPr>
          <w:rFonts w:ascii="Times New Roman" w:hAnsi="Times New Roman"/>
        </w:rPr>
        <w:t>contact</w:t>
      </w:r>
      <w:r>
        <w:rPr>
          <w:rFonts w:ascii="Times New Roman" w:hAnsi="Times New Roman"/>
        </w:rPr>
        <w:t xml:space="preserve"> the I.T. or</w:t>
      </w:r>
      <w:r w:rsidRPr="00D77072">
        <w:rPr>
          <w:rFonts w:ascii="Times New Roman" w:hAnsi="Times New Roman"/>
        </w:rPr>
        <w:t xml:space="preserve"> Human Resources </w:t>
      </w:r>
      <w:r>
        <w:rPr>
          <w:rFonts w:ascii="Times New Roman" w:hAnsi="Times New Roman"/>
        </w:rPr>
        <w:t xml:space="preserve">department for </w:t>
      </w:r>
      <w:r w:rsidRPr="00D77072">
        <w:rPr>
          <w:rFonts w:ascii="Times New Roman" w:hAnsi="Times New Roman"/>
        </w:rPr>
        <w:t>help with accessing pay</w:t>
      </w:r>
      <w:r>
        <w:rPr>
          <w:rFonts w:ascii="Times New Roman" w:hAnsi="Times New Roman"/>
        </w:rPr>
        <w:t xml:space="preserve"> </w:t>
      </w:r>
      <w:r w:rsidRPr="00D77072">
        <w:rPr>
          <w:rFonts w:ascii="Times New Roman" w:hAnsi="Times New Roman"/>
        </w:rPr>
        <w:t>stubs</w:t>
      </w:r>
      <w:r>
        <w:rPr>
          <w:rFonts w:ascii="Times New Roman" w:hAnsi="Times New Roman"/>
        </w:rPr>
        <w:t xml:space="preserve"> </w:t>
      </w:r>
      <w:r w:rsidRPr="00D77072">
        <w:rPr>
          <w:rFonts w:ascii="Times New Roman" w:hAnsi="Times New Roman"/>
        </w:rPr>
        <w:t>to request wage statements or</w:t>
      </w:r>
      <w:r>
        <w:rPr>
          <w:rFonts w:ascii="Times New Roman" w:hAnsi="Times New Roman"/>
        </w:rPr>
        <w:t xml:space="preserve"> other issues</w:t>
      </w:r>
      <w:r w:rsidRPr="00D77072">
        <w:rPr>
          <w:rFonts w:ascii="Times New Roman" w:hAnsi="Times New Roman"/>
        </w:rPr>
        <w:t xml:space="preserve">.  </w:t>
      </w:r>
      <w:bookmarkStart w:id="0" w:name="4-10._Direct_Deposit"/>
      <w:bookmarkEnd w:id="0"/>
      <w:r w:rsidRPr="00D77072">
        <w:rPr>
          <w:rFonts w:ascii="Times New Roman" w:hAnsi="Times New Roman"/>
        </w:rPr>
        <w:t xml:space="preserve">Paper pay stubs are not supplied.  </w:t>
      </w:r>
    </w:p>
    <w:p w:rsidR="007D224B" w:rsidRPr="00D77072" w:rsidRDefault="007D224B" w:rsidP="007D224B">
      <w:pPr>
        <w:spacing w:after="0" w:line="240" w:lineRule="auto"/>
        <w:ind w:left="720"/>
        <w:jc w:val="both"/>
        <w:rPr>
          <w:rFonts w:ascii="Times New Roman" w:hAnsi="Times New Roman"/>
        </w:rPr>
      </w:pPr>
    </w:p>
    <w:p w:rsidR="007D224B" w:rsidRDefault="007D224B" w:rsidP="007D224B">
      <w:pPr>
        <w:spacing w:after="0" w:line="276" w:lineRule="auto"/>
        <w:ind w:left="720"/>
        <w:jc w:val="both"/>
        <w:rPr>
          <w:rFonts w:ascii="Times New Roman" w:hAnsi="Times New Roman"/>
        </w:rPr>
      </w:pPr>
      <w:r>
        <w:rPr>
          <w:rFonts w:ascii="Times New Roman" w:hAnsi="Times New Roman"/>
        </w:rPr>
        <w:t>Pay</w:t>
      </w:r>
      <w:r w:rsidRPr="00D77072">
        <w:rPr>
          <w:rFonts w:ascii="Times New Roman" w:hAnsi="Times New Roman"/>
        </w:rPr>
        <w:t xml:space="preserve"> stubs</w:t>
      </w:r>
      <w:r>
        <w:rPr>
          <w:rFonts w:ascii="Times New Roman" w:hAnsi="Times New Roman"/>
        </w:rPr>
        <w:t xml:space="preserve"> itemize deductions</w:t>
      </w:r>
      <w:r w:rsidRPr="00D77072">
        <w:rPr>
          <w:rFonts w:ascii="Times New Roman" w:hAnsi="Times New Roman"/>
        </w:rPr>
        <w:t xml:space="preserve"> from gross earnings.  By law, the </w:t>
      </w:r>
      <w:r>
        <w:rPr>
          <w:rFonts w:ascii="Times New Roman" w:hAnsi="Times New Roman"/>
        </w:rPr>
        <w:t>City</w:t>
      </w:r>
      <w:r w:rsidRPr="00D77072">
        <w:rPr>
          <w:rFonts w:ascii="Times New Roman" w:hAnsi="Times New Roman"/>
        </w:rPr>
        <w:t xml:space="preserve"> is required to </w:t>
      </w:r>
      <w:r>
        <w:rPr>
          <w:rFonts w:ascii="Times New Roman" w:hAnsi="Times New Roman"/>
        </w:rPr>
        <w:t>deduct</w:t>
      </w:r>
      <w:r w:rsidRPr="00D77072">
        <w:rPr>
          <w:rFonts w:ascii="Times New Roman" w:hAnsi="Times New Roman"/>
        </w:rPr>
        <w:t xml:space="preserve"> for Social Security, federal income tax and any other appropriate taxes.  These required deductions also may include any court-ordered garnishments. </w:t>
      </w:r>
      <w:r>
        <w:rPr>
          <w:rFonts w:ascii="Times New Roman" w:hAnsi="Times New Roman"/>
        </w:rPr>
        <w:t>The deductions may also include any health and wellness benefit plans in which the employee is enrolled in, as well as other deductions agreed upon by the employee.</w:t>
      </w:r>
    </w:p>
    <w:p w:rsidR="007D224B" w:rsidRDefault="007D224B" w:rsidP="007D224B">
      <w:pPr>
        <w:spacing w:after="0" w:line="240" w:lineRule="auto"/>
        <w:ind w:left="720"/>
        <w:jc w:val="both"/>
        <w:rPr>
          <w:rFonts w:ascii="Times New Roman" w:hAnsi="Times New Roman"/>
        </w:rPr>
      </w:pPr>
    </w:p>
    <w:p w:rsidR="007D224B" w:rsidRPr="00D77072" w:rsidRDefault="007D224B" w:rsidP="007D224B">
      <w:pPr>
        <w:spacing w:after="0" w:line="240" w:lineRule="auto"/>
        <w:ind w:left="720"/>
        <w:jc w:val="both"/>
        <w:rPr>
          <w:rFonts w:ascii="Times New Roman" w:hAnsi="Times New Roman"/>
        </w:rPr>
      </w:pPr>
      <w:r w:rsidRPr="00D77072">
        <w:rPr>
          <w:rFonts w:ascii="Times New Roman" w:hAnsi="Times New Roman"/>
        </w:rPr>
        <w:t>Pay stubs also will differentiate between regular pay received and overtime pay received.</w:t>
      </w:r>
    </w:p>
    <w:p w:rsidR="007D224B" w:rsidRPr="00D77072" w:rsidRDefault="007D224B" w:rsidP="007D224B">
      <w:pPr>
        <w:spacing w:after="0" w:line="240" w:lineRule="auto"/>
        <w:ind w:left="720"/>
        <w:jc w:val="both"/>
        <w:rPr>
          <w:rFonts w:ascii="Times New Roman" w:hAnsi="Times New Roman"/>
        </w:rPr>
      </w:pPr>
    </w:p>
    <w:p w:rsidR="007D224B" w:rsidRPr="009C49A2" w:rsidRDefault="007D224B" w:rsidP="007D224B">
      <w:pPr>
        <w:spacing w:after="0" w:line="276" w:lineRule="auto"/>
        <w:ind w:left="720"/>
        <w:jc w:val="both"/>
        <w:rPr>
          <w:rFonts w:ascii="Times New Roman" w:hAnsi="Times New Roman"/>
        </w:rPr>
      </w:pPr>
      <w:r w:rsidRPr="00D77072">
        <w:rPr>
          <w:rFonts w:ascii="Times New Roman" w:hAnsi="Times New Roman"/>
        </w:rPr>
        <w:t>If there is an error in an employee's pay, the employee should bring the matt</w:t>
      </w:r>
      <w:r>
        <w:rPr>
          <w:rFonts w:ascii="Times New Roman" w:hAnsi="Times New Roman"/>
        </w:rPr>
        <w:t>er to the attention of payroll s</w:t>
      </w:r>
      <w:r w:rsidRPr="00D77072">
        <w:rPr>
          <w:rFonts w:ascii="Times New Roman" w:hAnsi="Times New Roman"/>
        </w:rPr>
        <w:t xml:space="preserve">taff immediately </w:t>
      </w:r>
      <w:r>
        <w:rPr>
          <w:rFonts w:ascii="Times New Roman" w:hAnsi="Times New Roman"/>
        </w:rPr>
        <w:t>in order to</w:t>
      </w:r>
      <w:r w:rsidRPr="00D77072">
        <w:rPr>
          <w:rFonts w:ascii="Times New Roman" w:hAnsi="Times New Roman"/>
        </w:rPr>
        <w:t xml:space="preserve"> resolve the matter quickly and amicably.</w:t>
      </w:r>
    </w:p>
    <w:p w:rsidR="007D224B" w:rsidRPr="00D77072" w:rsidRDefault="007D224B" w:rsidP="007D224B">
      <w:pPr>
        <w:spacing w:after="0" w:line="276" w:lineRule="auto"/>
        <w:jc w:val="both"/>
        <w:rPr>
          <w:rFonts w:ascii="Times New Roman" w:hAnsi="Times New Roman"/>
        </w:rPr>
      </w:pPr>
    </w:p>
    <w:p w:rsidR="007D224B" w:rsidRPr="00D77072" w:rsidRDefault="007D224B" w:rsidP="007D224B">
      <w:pPr>
        <w:spacing w:after="0" w:line="276" w:lineRule="auto"/>
        <w:ind w:left="720"/>
        <w:jc w:val="both"/>
        <w:rPr>
          <w:rFonts w:ascii="Times New Roman" w:hAnsi="Times New Roman"/>
        </w:rPr>
      </w:pPr>
      <w:r>
        <w:rPr>
          <w:rFonts w:ascii="Times New Roman" w:hAnsi="Times New Roman"/>
          <w:i/>
        </w:rPr>
        <w:t xml:space="preserve">Direct Deposit – </w:t>
      </w:r>
      <w:r>
        <w:rPr>
          <w:rFonts w:ascii="Times New Roman" w:hAnsi="Times New Roman"/>
        </w:rPr>
        <w:t>The City</w:t>
      </w:r>
      <w:r w:rsidRPr="00D77072">
        <w:rPr>
          <w:rFonts w:ascii="Times New Roman" w:hAnsi="Times New Roman"/>
        </w:rPr>
        <w:t xml:space="preserve"> requires employees</w:t>
      </w:r>
      <w:r>
        <w:rPr>
          <w:rFonts w:ascii="Times New Roman" w:hAnsi="Times New Roman"/>
        </w:rPr>
        <w:t xml:space="preserve"> (except temporary workers)</w:t>
      </w:r>
      <w:r w:rsidRPr="00D77072">
        <w:rPr>
          <w:rFonts w:ascii="Times New Roman" w:hAnsi="Times New Roman"/>
        </w:rPr>
        <w:t xml:space="preserve"> to use direct deposit. C</w:t>
      </w:r>
      <w:r>
        <w:rPr>
          <w:rFonts w:ascii="Times New Roman" w:hAnsi="Times New Roman"/>
        </w:rPr>
        <w:t>ontact Payroll directly for any c</w:t>
      </w:r>
      <w:r w:rsidRPr="00D77072">
        <w:rPr>
          <w:rFonts w:ascii="Times New Roman" w:hAnsi="Times New Roman"/>
        </w:rPr>
        <w:t>hanges to your direct deposit information</w:t>
      </w:r>
      <w:r>
        <w:rPr>
          <w:rFonts w:ascii="Times New Roman" w:hAnsi="Times New Roman"/>
        </w:rPr>
        <w:t>.</w:t>
      </w:r>
      <w:r w:rsidRPr="00D77072">
        <w:rPr>
          <w:rFonts w:ascii="Times New Roman" w:hAnsi="Times New Roman"/>
        </w:rPr>
        <w:t xml:space="preserve"> </w:t>
      </w:r>
    </w:p>
    <w:p w:rsidR="007D224B" w:rsidRPr="00D77072" w:rsidRDefault="007D224B" w:rsidP="007D224B">
      <w:pPr>
        <w:spacing w:after="0" w:line="276" w:lineRule="auto"/>
        <w:jc w:val="both"/>
        <w:rPr>
          <w:rFonts w:ascii="Times New Roman" w:hAnsi="Times New Roman"/>
        </w:rPr>
      </w:pPr>
    </w:p>
    <w:p w:rsidR="007D224B" w:rsidRDefault="007D224B" w:rsidP="007D224B">
      <w:pPr>
        <w:spacing w:after="0" w:line="276" w:lineRule="auto"/>
        <w:ind w:left="720"/>
        <w:jc w:val="both"/>
        <w:rPr>
          <w:rFonts w:ascii="Times New Roman" w:hAnsi="Times New Roman"/>
        </w:rPr>
      </w:pPr>
      <w:r w:rsidRPr="009C49A2">
        <w:rPr>
          <w:rFonts w:ascii="Times New Roman" w:hAnsi="Times New Roman"/>
          <w:i/>
        </w:rPr>
        <w:t>Pay for Time Worked</w:t>
      </w:r>
      <w:r w:rsidRPr="00D77072">
        <w:rPr>
          <w:rFonts w:ascii="Times New Roman" w:hAnsi="Times New Roman"/>
        </w:rPr>
        <w:t xml:space="preserve"> </w:t>
      </w:r>
      <w:r>
        <w:rPr>
          <w:rFonts w:ascii="Times New Roman" w:hAnsi="Times New Roman"/>
          <w:i/>
        </w:rPr>
        <w:t>–</w:t>
      </w:r>
      <w:r w:rsidRPr="00D77072">
        <w:rPr>
          <w:rFonts w:ascii="Times New Roman" w:hAnsi="Times New Roman"/>
        </w:rPr>
        <w:t xml:space="preserve"> Non-exempt employees will be paid only for actual hours worked unless they receive paid leave benefits.  </w:t>
      </w:r>
    </w:p>
    <w:p w:rsidR="007D224B" w:rsidRPr="00771D49" w:rsidRDefault="007D224B" w:rsidP="007D224B">
      <w:pPr>
        <w:spacing w:after="0" w:line="276" w:lineRule="auto"/>
        <w:ind w:left="720"/>
        <w:jc w:val="both"/>
        <w:rPr>
          <w:rFonts w:ascii="Times New Roman" w:hAnsi="Times New Roman"/>
        </w:rPr>
      </w:pPr>
    </w:p>
    <w:p w:rsidR="007D224B" w:rsidRDefault="007D224B" w:rsidP="007D224B">
      <w:pPr>
        <w:spacing w:after="0" w:line="276" w:lineRule="auto"/>
        <w:ind w:left="720"/>
        <w:jc w:val="both"/>
        <w:rPr>
          <w:rFonts w:ascii="Times New Roman" w:eastAsia="Times New Roman" w:hAnsi="Times New Roman" w:cs="Times New Roman"/>
        </w:rPr>
      </w:pPr>
      <w:r w:rsidRPr="00350B20">
        <w:rPr>
          <w:rFonts w:ascii="Times New Roman" w:eastAsia="Times New Roman" w:hAnsi="Times New Roman" w:cs="Times New Roman"/>
        </w:rPr>
        <w:t xml:space="preserve">Exempt employees are paid on a salary basis and, in general, must be paid their full salary for any week in which they perform work.  </w:t>
      </w:r>
      <w:r w:rsidRPr="00A648E3">
        <w:rPr>
          <w:rFonts w:ascii="Times New Roman" w:eastAsia="Times New Roman" w:hAnsi="Times New Roman" w:cs="Times New Roman"/>
        </w:rPr>
        <w:t xml:space="preserve">Exempt employee </w:t>
      </w:r>
      <w:r w:rsidRPr="00350B20">
        <w:rPr>
          <w:rFonts w:ascii="Times New Roman" w:eastAsia="Times New Roman" w:hAnsi="Times New Roman" w:cs="Times New Roman"/>
        </w:rPr>
        <w:t xml:space="preserve">pay may be </w:t>
      </w:r>
      <w:r w:rsidRPr="00350B20">
        <w:rPr>
          <w:rFonts w:ascii="Times New Roman" w:eastAsia="Times New Roman" w:hAnsi="Times New Roman" w:cs="Times New Roman"/>
        </w:rPr>
        <w:lastRenderedPageBreak/>
        <w:t>reduced only</w:t>
      </w:r>
      <w:r w:rsidRPr="00A648E3">
        <w:rPr>
          <w:rFonts w:ascii="Times New Roman" w:eastAsia="Times New Roman" w:hAnsi="Times New Roman" w:cs="Times New Roman"/>
        </w:rPr>
        <w:t xml:space="preserve"> in the event that an exempt employee is absent from work.  </w:t>
      </w:r>
      <w:r w:rsidRPr="00350B20">
        <w:rPr>
          <w:rFonts w:ascii="Times New Roman" w:eastAsia="Times New Roman" w:hAnsi="Times New Roman" w:cs="Times New Roman"/>
        </w:rPr>
        <w:t xml:space="preserve">However, the City provides </w:t>
      </w:r>
      <w:r w:rsidRPr="00A648E3">
        <w:rPr>
          <w:rFonts w:ascii="Times New Roman" w:eastAsia="Times New Roman" w:hAnsi="Times New Roman" w:cs="Times New Roman"/>
        </w:rPr>
        <w:t xml:space="preserve">paid leave </w:t>
      </w:r>
      <w:r w:rsidRPr="00350B20">
        <w:rPr>
          <w:rFonts w:ascii="Times New Roman" w:eastAsia="Times New Roman" w:hAnsi="Times New Roman" w:cs="Times New Roman"/>
        </w:rPr>
        <w:t>benefit plans</w:t>
      </w:r>
      <w:r w:rsidRPr="00A648E3">
        <w:rPr>
          <w:rFonts w:ascii="Times New Roman" w:eastAsia="Times New Roman" w:hAnsi="Times New Roman" w:cs="Times New Roman"/>
        </w:rPr>
        <w:t>,</w:t>
      </w:r>
      <w:r w:rsidRPr="00350B20">
        <w:rPr>
          <w:rFonts w:ascii="Times New Roman" w:eastAsia="Times New Roman" w:hAnsi="Times New Roman" w:cs="Times New Roman"/>
        </w:rPr>
        <w:t xml:space="preserve"> i.e. vacation, sick and compensatory programs that shall be used in substituting time to maintain the salary basis for exempt employees.  </w:t>
      </w:r>
    </w:p>
    <w:p w:rsidR="007D224B" w:rsidRDefault="007D224B" w:rsidP="007D224B">
      <w:pPr>
        <w:spacing w:after="0" w:line="276" w:lineRule="auto"/>
        <w:jc w:val="both"/>
        <w:rPr>
          <w:rFonts w:ascii="Times New Roman" w:eastAsia="Times New Roman" w:hAnsi="Times New Roman" w:cs="Times New Roman"/>
        </w:rPr>
      </w:pPr>
    </w:p>
    <w:p w:rsidR="007D224B" w:rsidRDefault="007D224B" w:rsidP="007D224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4</w:t>
      </w:r>
      <w:r w:rsidRPr="00B244CC">
        <w:rPr>
          <w:rFonts w:ascii="Times New Roman" w:eastAsia="Times New Roman" w:hAnsi="Times New Roman" w:cs="Times New Roman"/>
          <w:b/>
        </w:rPr>
        <w:t>.0</w:t>
      </w:r>
      <w:r w:rsidRPr="00B244CC">
        <w:rPr>
          <w:rFonts w:ascii="Times New Roman" w:eastAsia="Times New Roman" w:hAnsi="Times New Roman" w:cs="Times New Roman"/>
          <w:b/>
        </w:rPr>
        <w:tab/>
        <w:t>DEDUCTIONS FROM PAY</w:t>
      </w:r>
    </w:p>
    <w:p w:rsidR="007D224B" w:rsidRPr="00B244CC" w:rsidRDefault="007D224B" w:rsidP="007D224B">
      <w:pPr>
        <w:spacing w:after="0" w:line="276" w:lineRule="auto"/>
        <w:jc w:val="both"/>
        <w:rPr>
          <w:rFonts w:ascii="Times New Roman" w:eastAsia="Times New Roman" w:hAnsi="Times New Roman" w:cs="Times New Roman"/>
          <w:b/>
        </w:rPr>
      </w:pPr>
    </w:p>
    <w:p w:rsidR="007D224B" w:rsidRDefault="007D224B" w:rsidP="007D224B">
      <w:pPr>
        <w:spacing w:after="0" w:line="276" w:lineRule="auto"/>
        <w:ind w:left="720"/>
        <w:jc w:val="both"/>
        <w:rPr>
          <w:rFonts w:ascii="Times New Roman" w:hAnsi="Times New Roman"/>
          <w:szCs w:val="24"/>
        </w:rPr>
      </w:pPr>
      <w:r>
        <w:rPr>
          <w:rFonts w:ascii="Times New Roman" w:eastAsia="Times New Roman" w:hAnsi="Times New Roman" w:cs="Times New Roman"/>
        </w:rPr>
        <w:t xml:space="preserve">All </w:t>
      </w:r>
      <w:r>
        <w:rPr>
          <w:rFonts w:ascii="Times New Roman" w:hAnsi="Times New Roman"/>
          <w:szCs w:val="24"/>
        </w:rPr>
        <w:t>required deductions, such as for federal, state, and local taxes, and all authorized voluntary deductions, such as for health insurance contributions, will be automatically withheld from the employee’s paycheck.</w:t>
      </w:r>
    </w:p>
    <w:p w:rsidR="007D224B" w:rsidRDefault="007D224B" w:rsidP="007D224B">
      <w:pPr>
        <w:spacing w:after="0" w:line="240" w:lineRule="auto"/>
        <w:jc w:val="both"/>
        <w:rPr>
          <w:rFonts w:ascii="Times New Roman" w:eastAsia="Times New Roman" w:hAnsi="Times New Roman" w:cs="Times New Roman"/>
        </w:rPr>
      </w:pPr>
    </w:p>
    <w:p w:rsidR="00E0047B" w:rsidRDefault="007D224B" w:rsidP="00E0047B">
      <w:pPr>
        <w:spacing w:after="0" w:line="240" w:lineRule="auto"/>
        <w:ind w:firstLine="720"/>
        <w:jc w:val="both"/>
        <w:rPr>
          <w:rFonts w:ascii="Times New Roman" w:eastAsia="Times New Roman" w:hAnsi="Times New Roman" w:cs="Times New Roman"/>
          <w:b/>
          <w:i/>
        </w:rPr>
      </w:pPr>
      <w:r>
        <w:rPr>
          <w:rFonts w:ascii="Times New Roman" w:eastAsia="Times New Roman" w:hAnsi="Times New Roman" w:cs="Times New Roman"/>
        </w:rPr>
        <w:t>4</w:t>
      </w:r>
      <w:r w:rsidRPr="003A335F">
        <w:rPr>
          <w:rFonts w:ascii="Times New Roman" w:eastAsia="Times New Roman" w:hAnsi="Times New Roman" w:cs="Times New Roman"/>
        </w:rPr>
        <w:t>.1</w:t>
      </w:r>
      <w:r w:rsidRPr="003A335F">
        <w:rPr>
          <w:rFonts w:ascii="Times New Roman" w:eastAsia="Times New Roman" w:hAnsi="Times New Roman" w:cs="Times New Roman"/>
        </w:rPr>
        <w:tab/>
      </w:r>
      <w:r w:rsidRPr="00771D49">
        <w:rPr>
          <w:rFonts w:ascii="Times New Roman" w:eastAsia="Times New Roman" w:hAnsi="Times New Roman" w:cs="Times New Roman"/>
          <w:b/>
          <w:i/>
        </w:rPr>
        <w:t>Safe Harbor Policy for Exempt Employees</w:t>
      </w:r>
    </w:p>
    <w:p w:rsidR="00E0047B" w:rsidRPr="00E0047B" w:rsidRDefault="00E0047B" w:rsidP="00E0047B">
      <w:pPr>
        <w:spacing w:after="0" w:line="240" w:lineRule="auto"/>
        <w:ind w:firstLine="720"/>
        <w:jc w:val="both"/>
        <w:rPr>
          <w:rFonts w:ascii="Times New Roman" w:eastAsia="Times New Roman" w:hAnsi="Times New Roman" w:cs="Times New Roman"/>
        </w:rPr>
      </w:pPr>
    </w:p>
    <w:p w:rsidR="007D224B" w:rsidRPr="00E0047B" w:rsidRDefault="007D224B" w:rsidP="0050586B">
      <w:pPr>
        <w:spacing w:after="0" w:line="240" w:lineRule="auto"/>
        <w:ind w:left="1440"/>
        <w:jc w:val="both"/>
        <w:rPr>
          <w:rFonts w:ascii="Times New Roman" w:eastAsia="Times New Roman" w:hAnsi="Times New Roman" w:cs="Times New Roman"/>
        </w:rPr>
      </w:pPr>
      <w:r w:rsidRPr="00E0047B">
        <w:rPr>
          <w:rFonts w:ascii="Times New Roman" w:eastAsia="Times New Roman" w:hAnsi="Times New Roman" w:cs="Times New Roman"/>
        </w:rPr>
        <w:t>It is City policy and practice to accurately compensate employees and to do so in compliance with all applicable state and federal laws. To ensure proper payment and that no improper deductions are made, employees must review pay stubs promptly to identify and report all errors immediately.</w:t>
      </w:r>
    </w:p>
    <w:p w:rsidR="0043541B" w:rsidRDefault="0043541B" w:rsidP="00E0047B">
      <w:pPr>
        <w:tabs>
          <w:tab w:val="left" w:pos="0"/>
          <w:tab w:val="right" w:pos="9180"/>
        </w:tabs>
        <w:spacing w:after="0"/>
        <w:rPr>
          <w:rFonts w:ascii="Times New Roman" w:hAnsi="Times New Roman"/>
          <w:b/>
        </w:rPr>
      </w:pPr>
    </w:p>
    <w:p w:rsidR="00E0047B" w:rsidRDefault="00E0047B" w:rsidP="0043541B">
      <w:pPr>
        <w:tabs>
          <w:tab w:val="left" w:pos="0"/>
          <w:tab w:val="right" w:pos="9180"/>
        </w:tabs>
        <w:spacing w:after="0"/>
        <w:jc w:val="right"/>
        <w:rPr>
          <w:rFonts w:ascii="Times New Roman" w:hAnsi="Times New Roman"/>
          <w:b/>
        </w:rPr>
      </w:pPr>
    </w:p>
    <w:p w:rsidR="0043541B" w:rsidRPr="00A648E3" w:rsidRDefault="0043541B" w:rsidP="0043541B">
      <w:pPr>
        <w:tabs>
          <w:tab w:val="left" w:pos="0"/>
          <w:tab w:val="right" w:pos="9180"/>
        </w:tabs>
        <w:spacing w:after="0"/>
        <w:jc w:val="right"/>
        <w:rPr>
          <w:rFonts w:ascii="Times New Roman" w:hAnsi="Times New Roman"/>
        </w:rPr>
      </w:pPr>
      <w:r w:rsidRPr="00A648E3">
        <w:rPr>
          <w:rFonts w:ascii="Times New Roman" w:hAnsi="Times New Roman"/>
          <w:b/>
        </w:rPr>
        <w:t xml:space="preserve">Policy:  </w:t>
      </w:r>
      <w:r w:rsidRPr="00A648E3">
        <w:rPr>
          <w:rFonts w:ascii="Times New Roman" w:hAnsi="Times New Roman"/>
        </w:rPr>
        <w:t>HR-</w:t>
      </w:r>
      <w:r>
        <w:rPr>
          <w:rFonts w:ascii="Times New Roman" w:hAnsi="Times New Roman"/>
        </w:rPr>
        <w:t>130</w:t>
      </w:r>
    </w:p>
    <w:p w:rsidR="0043541B" w:rsidRPr="00A648E3" w:rsidRDefault="0043541B" w:rsidP="0043541B">
      <w:pPr>
        <w:tabs>
          <w:tab w:val="left" w:pos="0"/>
          <w:tab w:val="right" w:pos="9180"/>
        </w:tabs>
        <w:spacing w:after="0"/>
        <w:jc w:val="right"/>
        <w:rPr>
          <w:rFonts w:ascii="Times New Roman" w:hAnsi="Times New Roman"/>
        </w:rPr>
      </w:pPr>
      <w:r w:rsidRPr="00A648E3">
        <w:rPr>
          <w:rFonts w:ascii="Times New Roman" w:hAnsi="Times New Roman"/>
          <w:b/>
        </w:rPr>
        <w:t xml:space="preserve">Effective: </w:t>
      </w:r>
      <w:r>
        <w:rPr>
          <w:rFonts w:ascii="Times New Roman" w:hAnsi="Times New Roman"/>
        </w:rPr>
        <w:t>October 1</w:t>
      </w:r>
      <w:r w:rsidRPr="00A648E3">
        <w:rPr>
          <w:rFonts w:ascii="Times New Roman" w:hAnsi="Times New Roman"/>
        </w:rPr>
        <w:t>, 2022</w:t>
      </w:r>
    </w:p>
    <w:p w:rsidR="0043541B" w:rsidRPr="00A648E3" w:rsidRDefault="0043541B" w:rsidP="0043541B">
      <w:pPr>
        <w:tabs>
          <w:tab w:val="left" w:pos="0"/>
          <w:tab w:val="right" w:pos="9180"/>
        </w:tabs>
        <w:spacing w:after="0"/>
        <w:jc w:val="right"/>
        <w:rPr>
          <w:rFonts w:ascii="Times New Roman" w:hAnsi="Times New Roman"/>
        </w:rPr>
      </w:pPr>
      <w:r w:rsidRPr="00A648E3">
        <w:rPr>
          <w:rFonts w:ascii="Times New Roman" w:hAnsi="Times New Roman"/>
          <w:b/>
        </w:rPr>
        <w:t>Revision Number:</w:t>
      </w:r>
      <w:r w:rsidRPr="00A648E3">
        <w:rPr>
          <w:rFonts w:ascii="Times New Roman" w:hAnsi="Times New Roman"/>
        </w:rPr>
        <w:t xml:space="preserve"> 0</w:t>
      </w:r>
    </w:p>
    <w:p w:rsidR="0043541B" w:rsidRPr="00A648E3" w:rsidRDefault="0043541B" w:rsidP="0043541B">
      <w:pPr>
        <w:spacing w:after="0"/>
        <w:jc w:val="right"/>
      </w:pPr>
      <w:r w:rsidRPr="00A648E3">
        <w:rPr>
          <w:rFonts w:ascii="Times New Roman" w:hAnsi="Times New Roman"/>
          <w:b/>
        </w:rPr>
        <w:t>Page</w:t>
      </w:r>
      <w:r w:rsidRPr="00A648E3">
        <w:rPr>
          <w:rFonts w:ascii="Times New Roman" w:hAnsi="Times New Roman"/>
        </w:rPr>
        <w:t xml:space="preserve">: </w:t>
      </w:r>
      <w:r>
        <w:rPr>
          <w:rFonts w:ascii="Times New Roman" w:hAnsi="Times New Roman"/>
        </w:rPr>
        <w:t>3 of 7</w:t>
      </w:r>
    </w:p>
    <w:p w:rsidR="007D224B" w:rsidRDefault="007D224B" w:rsidP="007D224B">
      <w:pPr>
        <w:spacing w:line="240" w:lineRule="auto"/>
        <w:ind w:left="1440"/>
        <w:jc w:val="right"/>
        <w:rPr>
          <w:rFonts w:ascii="Times New Roman" w:hAnsi="Times New Roman" w:cs="Times New Roman"/>
        </w:rPr>
      </w:pPr>
    </w:p>
    <w:p w:rsidR="007D224B" w:rsidRPr="00E0047B" w:rsidRDefault="007D224B" w:rsidP="00E0047B">
      <w:pPr>
        <w:spacing w:after="0" w:line="276" w:lineRule="auto"/>
        <w:ind w:left="1440"/>
        <w:jc w:val="both"/>
        <w:rPr>
          <w:rFonts w:ascii="Times New Roman" w:eastAsia="Times New Roman" w:hAnsi="Times New Roman" w:cs="Times New Roman"/>
        </w:rPr>
      </w:pPr>
      <w:r w:rsidRPr="00E0047B">
        <w:rPr>
          <w:rFonts w:ascii="Times New Roman" w:eastAsia="Times New Roman" w:hAnsi="Times New Roman" w:cs="Times New Roman"/>
        </w:rPr>
        <w:t xml:space="preserve">Employees classified as exempt salaried employees will receive a salary which is intended to compensate that group of employees for all hours they may work for the City. </w:t>
      </w:r>
    </w:p>
    <w:p w:rsidR="007D224B" w:rsidRPr="00E0047B" w:rsidRDefault="007D224B" w:rsidP="00E0047B">
      <w:pPr>
        <w:spacing w:after="0" w:line="276" w:lineRule="auto"/>
        <w:ind w:left="1440"/>
        <w:jc w:val="both"/>
        <w:rPr>
          <w:rFonts w:ascii="Times New Roman" w:eastAsia="Times New Roman" w:hAnsi="Times New Roman" w:cs="Times New Roman"/>
        </w:rPr>
      </w:pPr>
      <w:r w:rsidRPr="00E0047B">
        <w:rPr>
          <w:rFonts w:ascii="Times New Roman" w:eastAsia="Times New Roman" w:hAnsi="Times New Roman" w:cs="Times New Roman"/>
        </w:rPr>
        <w:t>This salary will be established at the time of hire or classification as an exempt employee. While it may be subject to review and modification from time to time, the salary will be a predetermined amount that will not be subject to deductions for variations in the quantity or quality of the work performed.</w:t>
      </w:r>
    </w:p>
    <w:p w:rsidR="007D224B" w:rsidRPr="003A335F" w:rsidRDefault="007D224B" w:rsidP="00E0047B">
      <w:pPr>
        <w:spacing w:after="0" w:line="276" w:lineRule="auto"/>
        <w:ind w:left="1440"/>
        <w:jc w:val="both"/>
        <w:rPr>
          <w:rFonts w:ascii="Times New Roman" w:hAnsi="Times New Roman" w:cs="Times New Roman"/>
        </w:rPr>
      </w:pPr>
      <w:r w:rsidRPr="00E0047B">
        <w:rPr>
          <w:rFonts w:ascii="Times New Roman" w:eastAsia="Times New Roman" w:hAnsi="Times New Roman" w:cs="Times New Roman"/>
        </w:rPr>
        <w:t>Under federal and state law, salary is subject to certain deductions. For example, unless state law requires otherwise, salary can be</w:t>
      </w:r>
      <w:r w:rsidRPr="003A335F">
        <w:rPr>
          <w:rFonts w:ascii="Times New Roman" w:hAnsi="Times New Roman" w:cs="Times New Roman"/>
        </w:rPr>
        <w:t xml:space="preserve"> reduced for the following reasons:</w:t>
      </w:r>
    </w:p>
    <w:p w:rsidR="007D224B" w:rsidRPr="00763358" w:rsidRDefault="007D224B" w:rsidP="00E0047B">
      <w:pPr>
        <w:pStyle w:val="ListParagraph"/>
        <w:numPr>
          <w:ilvl w:val="0"/>
          <w:numId w:val="7"/>
        </w:numPr>
        <w:ind w:left="1980" w:hanging="90"/>
        <w:jc w:val="both"/>
        <w:rPr>
          <w:rFonts w:ascii="Times New Roman" w:hAnsi="Times New Roman"/>
          <w:sz w:val="22"/>
        </w:rPr>
      </w:pPr>
      <w:r w:rsidRPr="00763358">
        <w:rPr>
          <w:rFonts w:ascii="Times New Roman" w:hAnsi="Times New Roman"/>
          <w:sz w:val="22"/>
        </w:rPr>
        <w:t>full-day absences for personal reasons;</w:t>
      </w:r>
    </w:p>
    <w:p w:rsidR="007D224B" w:rsidRPr="00763358" w:rsidRDefault="007D224B" w:rsidP="00E0047B">
      <w:pPr>
        <w:pStyle w:val="ListParagraph"/>
        <w:numPr>
          <w:ilvl w:val="0"/>
          <w:numId w:val="7"/>
        </w:numPr>
        <w:ind w:left="1980" w:hanging="90"/>
        <w:jc w:val="both"/>
        <w:rPr>
          <w:rFonts w:ascii="Times New Roman" w:hAnsi="Times New Roman"/>
          <w:sz w:val="22"/>
        </w:rPr>
      </w:pPr>
      <w:r w:rsidRPr="00763358">
        <w:rPr>
          <w:rFonts w:ascii="Times New Roman" w:hAnsi="Times New Roman"/>
          <w:sz w:val="22"/>
        </w:rPr>
        <w:t>full-day absences for sickness or disability;</w:t>
      </w:r>
    </w:p>
    <w:p w:rsidR="007D224B" w:rsidRPr="00763358" w:rsidRDefault="007D224B" w:rsidP="00E0047B">
      <w:pPr>
        <w:pStyle w:val="ListParagraph"/>
        <w:numPr>
          <w:ilvl w:val="0"/>
          <w:numId w:val="7"/>
        </w:numPr>
        <w:ind w:left="2160" w:hanging="270"/>
        <w:jc w:val="both"/>
        <w:rPr>
          <w:rFonts w:ascii="Times New Roman" w:hAnsi="Times New Roman"/>
          <w:sz w:val="22"/>
        </w:rPr>
      </w:pPr>
      <w:r w:rsidRPr="00763358">
        <w:rPr>
          <w:rFonts w:ascii="Times New Roman" w:hAnsi="Times New Roman"/>
          <w:sz w:val="22"/>
        </w:rPr>
        <w:t xml:space="preserve">full-day disciplinary suspensions for infractions of our written policies and </w:t>
      </w:r>
      <w:r w:rsidR="00E0047B">
        <w:rPr>
          <w:rFonts w:ascii="Times New Roman" w:hAnsi="Times New Roman"/>
          <w:sz w:val="22"/>
        </w:rPr>
        <w:t xml:space="preserve">  </w:t>
      </w:r>
      <w:r w:rsidRPr="00763358">
        <w:rPr>
          <w:rFonts w:ascii="Times New Roman" w:hAnsi="Times New Roman"/>
          <w:sz w:val="22"/>
        </w:rPr>
        <w:t>procedures; family and Medical Leave absences (either full- or partial-day absences);</w:t>
      </w:r>
    </w:p>
    <w:p w:rsidR="007D224B" w:rsidRPr="00763358" w:rsidRDefault="007D224B" w:rsidP="00E0047B">
      <w:pPr>
        <w:pStyle w:val="ListParagraph"/>
        <w:numPr>
          <w:ilvl w:val="0"/>
          <w:numId w:val="7"/>
        </w:numPr>
        <w:ind w:left="2160" w:hanging="270"/>
        <w:jc w:val="both"/>
        <w:rPr>
          <w:rFonts w:ascii="Times New Roman" w:hAnsi="Times New Roman"/>
          <w:sz w:val="22"/>
        </w:rPr>
      </w:pPr>
      <w:r w:rsidRPr="00763358">
        <w:rPr>
          <w:rFonts w:ascii="Times New Roman" w:hAnsi="Times New Roman"/>
          <w:sz w:val="22"/>
        </w:rPr>
        <w:t>to offset amounts received as payment from the court for jury and witness fees or from the military as military pay;</w:t>
      </w:r>
    </w:p>
    <w:p w:rsidR="00E0047B" w:rsidRDefault="007D224B" w:rsidP="00E0047B">
      <w:pPr>
        <w:pStyle w:val="ListParagraph"/>
        <w:numPr>
          <w:ilvl w:val="0"/>
          <w:numId w:val="7"/>
        </w:numPr>
        <w:ind w:left="2070" w:hanging="180"/>
        <w:jc w:val="both"/>
        <w:rPr>
          <w:rFonts w:ascii="Times New Roman" w:hAnsi="Times New Roman"/>
          <w:sz w:val="22"/>
        </w:rPr>
      </w:pPr>
      <w:r w:rsidRPr="00763358">
        <w:rPr>
          <w:rFonts w:ascii="Times New Roman" w:hAnsi="Times New Roman"/>
          <w:sz w:val="22"/>
        </w:rPr>
        <w:t>the first or last week of employment in the event the employee works less than a full week; and</w:t>
      </w:r>
    </w:p>
    <w:p w:rsidR="007D224B" w:rsidRPr="00E0047B" w:rsidRDefault="007D224B" w:rsidP="00E0047B">
      <w:pPr>
        <w:pStyle w:val="ListParagraph"/>
        <w:numPr>
          <w:ilvl w:val="0"/>
          <w:numId w:val="7"/>
        </w:numPr>
        <w:ind w:left="2070" w:hanging="180"/>
        <w:jc w:val="both"/>
        <w:rPr>
          <w:rFonts w:ascii="Times New Roman" w:hAnsi="Times New Roman"/>
          <w:sz w:val="22"/>
        </w:rPr>
      </w:pPr>
      <w:r w:rsidRPr="00E0047B">
        <w:rPr>
          <w:rFonts w:ascii="Times New Roman" w:hAnsi="Times New Roman"/>
          <w:sz w:val="22"/>
        </w:rPr>
        <w:t>any full work week in which the employee does not perform any work.</w:t>
      </w:r>
    </w:p>
    <w:p w:rsidR="007D224B" w:rsidRPr="00771D49" w:rsidRDefault="007D224B" w:rsidP="00763358">
      <w:pPr>
        <w:spacing w:after="0" w:line="240" w:lineRule="auto"/>
        <w:ind w:left="1800" w:hanging="360"/>
        <w:jc w:val="both"/>
        <w:rPr>
          <w:rFonts w:ascii="Times New Roman" w:hAnsi="Times New Roman" w:cs="Times New Roman"/>
        </w:rPr>
      </w:pPr>
    </w:p>
    <w:p w:rsidR="007D224B" w:rsidRPr="003A335F" w:rsidRDefault="007D224B" w:rsidP="00763358">
      <w:pPr>
        <w:spacing w:line="240" w:lineRule="auto"/>
        <w:ind w:left="1440"/>
        <w:jc w:val="both"/>
        <w:rPr>
          <w:rFonts w:ascii="Times New Roman" w:hAnsi="Times New Roman" w:cs="Times New Roman"/>
        </w:rPr>
      </w:pPr>
      <w:r w:rsidRPr="003A335F">
        <w:rPr>
          <w:rFonts w:ascii="Times New Roman" w:hAnsi="Times New Roman" w:cs="Times New Roman"/>
        </w:rPr>
        <w:t xml:space="preserve">Salary may also be reduced for certain types of deductions such as a portion of health, dental or life insurance premiums; state, federal or local taxes; social security; </w:t>
      </w:r>
      <w:r>
        <w:rPr>
          <w:rFonts w:ascii="Times New Roman" w:hAnsi="Times New Roman" w:cs="Times New Roman"/>
        </w:rPr>
        <w:t>or voluntary contributions to a retirement</w:t>
      </w:r>
      <w:r w:rsidRPr="003A335F">
        <w:rPr>
          <w:rFonts w:ascii="Times New Roman" w:hAnsi="Times New Roman" w:cs="Times New Roman"/>
        </w:rPr>
        <w:t xml:space="preserve"> or pension plan.</w:t>
      </w:r>
    </w:p>
    <w:p w:rsidR="007D224B" w:rsidRPr="003A335F" w:rsidRDefault="007D224B" w:rsidP="00763358">
      <w:pPr>
        <w:spacing w:line="240" w:lineRule="auto"/>
        <w:ind w:left="1440"/>
        <w:jc w:val="both"/>
        <w:rPr>
          <w:rFonts w:ascii="Times New Roman" w:hAnsi="Times New Roman" w:cs="Times New Roman"/>
        </w:rPr>
      </w:pPr>
      <w:r w:rsidRPr="003A335F">
        <w:rPr>
          <w:rFonts w:ascii="Times New Roman" w:hAnsi="Times New Roman" w:cs="Times New Roman"/>
        </w:rPr>
        <w:t>In any work week in which the employee performed any work, salary will not be reduced for any of the following reasons:</w:t>
      </w:r>
    </w:p>
    <w:p w:rsidR="007D224B" w:rsidRPr="00763358" w:rsidRDefault="007D224B" w:rsidP="00E0047B">
      <w:pPr>
        <w:pStyle w:val="ListParagraph"/>
        <w:numPr>
          <w:ilvl w:val="0"/>
          <w:numId w:val="7"/>
        </w:numPr>
        <w:ind w:left="1980" w:hanging="90"/>
        <w:jc w:val="both"/>
        <w:rPr>
          <w:rFonts w:ascii="Times New Roman" w:hAnsi="Times New Roman"/>
          <w:sz w:val="22"/>
        </w:rPr>
      </w:pPr>
      <w:r w:rsidRPr="00763358">
        <w:rPr>
          <w:rFonts w:ascii="Times New Roman" w:hAnsi="Times New Roman"/>
          <w:sz w:val="22"/>
        </w:rPr>
        <w:t>partial day absences for personal reasons, sickness or disability;</w:t>
      </w:r>
    </w:p>
    <w:p w:rsidR="007D224B" w:rsidRPr="00763358" w:rsidRDefault="007D224B" w:rsidP="00E0047B">
      <w:pPr>
        <w:pStyle w:val="ListParagraph"/>
        <w:numPr>
          <w:ilvl w:val="0"/>
          <w:numId w:val="7"/>
        </w:numPr>
        <w:ind w:left="2160" w:hanging="270"/>
        <w:jc w:val="both"/>
        <w:rPr>
          <w:rFonts w:ascii="Times New Roman" w:hAnsi="Times New Roman"/>
          <w:sz w:val="22"/>
        </w:rPr>
      </w:pPr>
      <w:r w:rsidRPr="00763358">
        <w:rPr>
          <w:rFonts w:ascii="Times New Roman" w:hAnsi="Times New Roman"/>
          <w:sz w:val="22"/>
        </w:rPr>
        <w:t>an absence because the employer has decided to close a facility on a scheduled workday; absences for jury duty, attendance as a witness, or military leave in any week in which the employee performed any work (subject to any offsets as set forth above); and</w:t>
      </w:r>
    </w:p>
    <w:p w:rsidR="007D224B" w:rsidRDefault="007D224B" w:rsidP="00E0047B">
      <w:pPr>
        <w:pStyle w:val="ListParagraph"/>
        <w:numPr>
          <w:ilvl w:val="0"/>
          <w:numId w:val="7"/>
        </w:numPr>
        <w:ind w:left="1980" w:hanging="90"/>
        <w:jc w:val="both"/>
        <w:rPr>
          <w:rFonts w:ascii="Times New Roman" w:hAnsi="Times New Roman"/>
          <w:sz w:val="22"/>
        </w:rPr>
      </w:pPr>
      <w:r w:rsidRPr="00763358">
        <w:rPr>
          <w:rFonts w:ascii="Times New Roman" w:hAnsi="Times New Roman"/>
          <w:sz w:val="22"/>
        </w:rPr>
        <w:t>any other deductions prohibited by state or federal law.</w:t>
      </w:r>
    </w:p>
    <w:p w:rsidR="00763358" w:rsidRPr="00763358" w:rsidRDefault="00763358" w:rsidP="00763358">
      <w:pPr>
        <w:pStyle w:val="ListParagraph"/>
        <w:ind w:left="1800"/>
        <w:jc w:val="both"/>
        <w:rPr>
          <w:rFonts w:ascii="Times New Roman" w:hAnsi="Times New Roman"/>
          <w:sz w:val="22"/>
        </w:rPr>
      </w:pPr>
    </w:p>
    <w:p w:rsidR="007D224B" w:rsidRPr="003A335F" w:rsidRDefault="007D224B" w:rsidP="00763358">
      <w:pPr>
        <w:spacing w:line="276" w:lineRule="auto"/>
        <w:ind w:left="1440"/>
        <w:jc w:val="both"/>
        <w:rPr>
          <w:rFonts w:ascii="Times New Roman" w:hAnsi="Times New Roman" w:cs="Times New Roman"/>
        </w:rPr>
      </w:pPr>
      <w:r w:rsidRPr="003A335F">
        <w:rPr>
          <w:rFonts w:ascii="Times New Roman" w:hAnsi="Times New Roman" w:cs="Times New Roman"/>
        </w:rPr>
        <w:t>However, unless state law provides otherwise, deductions may be made to accrued leave for full- or partial-day absences for personal reasons, sickness or disability.</w:t>
      </w:r>
    </w:p>
    <w:p w:rsidR="007D224B" w:rsidRPr="002741C2" w:rsidRDefault="007D224B" w:rsidP="00763358">
      <w:pPr>
        <w:spacing w:line="276" w:lineRule="auto"/>
        <w:ind w:left="1440"/>
        <w:jc w:val="both"/>
        <w:rPr>
          <w:rFonts w:ascii="Times New Roman" w:hAnsi="Times New Roman" w:cs="Times New Roman"/>
        </w:rPr>
      </w:pPr>
      <w:r w:rsidRPr="003A335F">
        <w:rPr>
          <w:rFonts w:ascii="Times New Roman" w:hAnsi="Times New Roman" w:cs="Times New Roman"/>
        </w:rPr>
        <w:t xml:space="preserve">If the employee believes he or she has been subject to any improper deductions, the employee should immediately report the matter to a supervisor. </w:t>
      </w:r>
      <w:r>
        <w:rPr>
          <w:rFonts w:ascii="Times New Roman" w:hAnsi="Times New Roman" w:cs="Times New Roman"/>
        </w:rPr>
        <w:t xml:space="preserve"> </w:t>
      </w:r>
      <w:r w:rsidRPr="003A335F">
        <w:rPr>
          <w:rFonts w:ascii="Times New Roman" w:hAnsi="Times New Roman" w:cs="Times New Roman"/>
        </w:rPr>
        <w:t xml:space="preserve">If the supervisor is unavailable or if the employee believes it would be inappropriate to contact that person (or if the employee has not received a prompt and fully acceptable reply), he or she should immediately </w:t>
      </w:r>
      <w:r>
        <w:rPr>
          <w:rFonts w:ascii="Times New Roman" w:hAnsi="Times New Roman" w:cs="Times New Roman"/>
        </w:rPr>
        <w:t>contact the Human Resources Director.</w:t>
      </w:r>
    </w:p>
    <w:p w:rsidR="007D224B" w:rsidRPr="00A648E3" w:rsidRDefault="007D224B" w:rsidP="007D224B">
      <w:pPr>
        <w:spacing w:line="240" w:lineRule="auto"/>
        <w:jc w:val="both"/>
        <w:rPr>
          <w:rFonts w:cs="Times New Roman"/>
          <w:b/>
        </w:rPr>
      </w:pPr>
      <w:r>
        <w:rPr>
          <w:rFonts w:ascii="Times New Roman" w:hAnsi="Times New Roman" w:cs="Times New Roman"/>
          <w:b/>
        </w:rPr>
        <w:t>5</w:t>
      </w:r>
      <w:r w:rsidRPr="00A648E3">
        <w:rPr>
          <w:rFonts w:ascii="Times New Roman" w:hAnsi="Times New Roman" w:cs="Times New Roman"/>
          <w:b/>
        </w:rPr>
        <w:t>.0</w:t>
      </w:r>
      <w:r w:rsidRPr="00A648E3">
        <w:rPr>
          <w:rFonts w:ascii="Times New Roman" w:hAnsi="Times New Roman" w:cs="Times New Roman"/>
          <w:b/>
        </w:rPr>
        <w:tab/>
        <w:t>MEAL AND REST BREAKS</w:t>
      </w:r>
      <w:r w:rsidRPr="00A648E3">
        <w:rPr>
          <w:rFonts w:cs="Times New Roman"/>
          <w:b/>
        </w:rPr>
        <w:tab/>
      </w:r>
    </w:p>
    <w:p w:rsidR="00295B67" w:rsidRDefault="00295B67" w:rsidP="00295B67">
      <w:pPr>
        <w:tabs>
          <w:tab w:val="right" w:pos="9180"/>
        </w:tabs>
        <w:spacing w:after="0"/>
        <w:ind w:left="720"/>
        <w:rPr>
          <w:rFonts w:ascii="Times New Roman" w:hAnsi="Times New Roman" w:cs="Times New Roman"/>
        </w:rPr>
      </w:pPr>
      <w:r>
        <w:rPr>
          <w:rFonts w:ascii="Times New Roman" w:hAnsi="Times New Roman" w:cs="Times New Roman"/>
        </w:rPr>
        <w:tab/>
      </w:r>
      <w:r w:rsidR="007D224B" w:rsidRPr="00A648E3">
        <w:rPr>
          <w:rFonts w:ascii="Times New Roman" w:hAnsi="Times New Roman" w:cs="Times New Roman"/>
        </w:rPr>
        <w:t xml:space="preserve">The automated time reporting system may use an "auto lunch deduction," for some positions and depending on the employee's work schedule.  Other positions may include a paid lunch/meal period.  </w:t>
      </w:r>
    </w:p>
    <w:p w:rsidR="00295B67" w:rsidRDefault="00295B67" w:rsidP="00295B67">
      <w:pPr>
        <w:tabs>
          <w:tab w:val="left" w:pos="0"/>
          <w:tab w:val="right" w:pos="9180"/>
        </w:tabs>
        <w:spacing w:after="0"/>
        <w:jc w:val="right"/>
        <w:rPr>
          <w:rFonts w:ascii="Times New Roman" w:hAnsi="Times New Roman" w:cs="Times New Roman"/>
        </w:rPr>
      </w:pPr>
    </w:p>
    <w:p w:rsidR="00295B67" w:rsidRDefault="00295B67" w:rsidP="00295B67">
      <w:pPr>
        <w:tabs>
          <w:tab w:val="left" w:pos="0"/>
          <w:tab w:val="right" w:pos="9180"/>
        </w:tabs>
        <w:spacing w:after="0"/>
        <w:jc w:val="right"/>
        <w:rPr>
          <w:rFonts w:ascii="Times New Roman" w:hAnsi="Times New Roman" w:cs="Times New Roman"/>
        </w:rPr>
      </w:pPr>
    </w:p>
    <w:p w:rsidR="00295B67" w:rsidRPr="00A648E3" w:rsidRDefault="00295B67" w:rsidP="00295B67">
      <w:pPr>
        <w:tabs>
          <w:tab w:val="left" w:pos="0"/>
          <w:tab w:val="right" w:pos="9180"/>
        </w:tabs>
        <w:spacing w:after="0"/>
        <w:jc w:val="right"/>
        <w:rPr>
          <w:rFonts w:ascii="Times New Roman" w:hAnsi="Times New Roman"/>
        </w:rPr>
      </w:pPr>
      <w:r w:rsidRPr="00A648E3">
        <w:rPr>
          <w:rFonts w:ascii="Times New Roman" w:hAnsi="Times New Roman"/>
          <w:b/>
        </w:rPr>
        <w:t xml:space="preserve">Policy:  </w:t>
      </w:r>
      <w:r w:rsidRPr="00A648E3">
        <w:rPr>
          <w:rFonts w:ascii="Times New Roman" w:hAnsi="Times New Roman"/>
        </w:rPr>
        <w:t>HR-</w:t>
      </w:r>
      <w:r>
        <w:rPr>
          <w:rFonts w:ascii="Times New Roman" w:hAnsi="Times New Roman"/>
        </w:rPr>
        <w:t>130</w:t>
      </w:r>
    </w:p>
    <w:p w:rsidR="00295B67" w:rsidRPr="00A648E3" w:rsidRDefault="00295B67" w:rsidP="00295B67">
      <w:pPr>
        <w:tabs>
          <w:tab w:val="left" w:pos="0"/>
          <w:tab w:val="right" w:pos="9180"/>
        </w:tabs>
        <w:spacing w:after="0"/>
        <w:jc w:val="right"/>
        <w:rPr>
          <w:rFonts w:ascii="Times New Roman" w:hAnsi="Times New Roman"/>
        </w:rPr>
      </w:pPr>
      <w:r w:rsidRPr="00A648E3">
        <w:rPr>
          <w:rFonts w:ascii="Times New Roman" w:hAnsi="Times New Roman"/>
          <w:b/>
        </w:rPr>
        <w:t xml:space="preserve">Effective: </w:t>
      </w:r>
      <w:r>
        <w:rPr>
          <w:rFonts w:ascii="Times New Roman" w:hAnsi="Times New Roman"/>
        </w:rPr>
        <w:t>October 1</w:t>
      </w:r>
      <w:r w:rsidRPr="00A648E3">
        <w:rPr>
          <w:rFonts w:ascii="Times New Roman" w:hAnsi="Times New Roman"/>
        </w:rPr>
        <w:t>, 2022</w:t>
      </w:r>
    </w:p>
    <w:p w:rsidR="00295B67" w:rsidRPr="00A648E3" w:rsidRDefault="00295B67" w:rsidP="00295B67">
      <w:pPr>
        <w:tabs>
          <w:tab w:val="left" w:pos="0"/>
          <w:tab w:val="right" w:pos="9180"/>
        </w:tabs>
        <w:spacing w:after="0"/>
        <w:jc w:val="right"/>
        <w:rPr>
          <w:rFonts w:ascii="Times New Roman" w:hAnsi="Times New Roman"/>
        </w:rPr>
      </w:pPr>
      <w:r w:rsidRPr="00A648E3">
        <w:rPr>
          <w:rFonts w:ascii="Times New Roman" w:hAnsi="Times New Roman"/>
          <w:b/>
        </w:rPr>
        <w:t>Revision Number:</w:t>
      </w:r>
      <w:r w:rsidRPr="00A648E3">
        <w:rPr>
          <w:rFonts w:ascii="Times New Roman" w:hAnsi="Times New Roman"/>
        </w:rPr>
        <w:t xml:space="preserve"> 0</w:t>
      </w:r>
    </w:p>
    <w:p w:rsidR="00295B67" w:rsidRDefault="00295B67" w:rsidP="00295B67">
      <w:pPr>
        <w:spacing w:after="0"/>
        <w:jc w:val="right"/>
        <w:rPr>
          <w:rFonts w:ascii="Times New Roman" w:hAnsi="Times New Roman"/>
        </w:rPr>
      </w:pPr>
      <w:r w:rsidRPr="00A648E3">
        <w:rPr>
          <w:rFonts w:ascii="Times New Roman" w:hAnsi="Times New Roman"/>
          <w:b/>
        </w:rPr>
        <w:t>Page</w:t>
      </w:r>
      <w:r w:rsidRPr="00A648E3">
        <w:rPr>
          <w:rFonts w:ascii="Times New Roman" w:hAnsi="Times New Roman"/>
        </w:rPr>
        <w:t xml:space="preserve">: </w:t>
      </w:r>
      <w:r>
        <w:rPr>
          <w:rFonts w:ascii="Times New Roman" w:hAnsi="Times New Roman"/>
        </w:rPr>
        <w:t>4 of 7</w:t>
      </w:r>
    </w:p>
    <w:p w:rsidR="000A1A23" w:rsidRPr="00A648E3" w:rsidRDefault="000A1A23" w:rsidP="00295B67">
      <w:pPr>
        <w:spacing w:after="0"/>
        <w:jc w:val="right"/>
      </w:pPr>
    </w:p>
    <w:p w:rsidR="007D224B" w:rsidRPr="00E0047B" w:rsidRDefault="007D224B" w:rsidP="0050586B">
      <w:pPr>
        <w:spacing w:after="0" w:line="276" w:lineRule="auto"/>
        <w:ind w:left="720"/>
        <w:jc w:val="both"/>
        <w:rPr>
          <w:rFonts w:ascii="Times New Roman" w:hAnsi="Times New Roman" w:cs="Times New Roman"/>
        </w:rPr>
      </w:pPr>
      <w:r w:rsidRPr="00A648E3">
        <w:rPr>
          <w:rFonts w:ascii="Times New Roman" w:hAnsi="Times New Roman" w:cs="Times New Roman"/>
        </w:rPr>
        <w:t xml:space="preserve">State law requires that each </w:t>
      </w:r>
      <w:r w:rsidR="0050586B">
        <w:rPr>
          <w:rFonts w:ascii="Times New Roman" w:hAnsi="Times New Roman" w:cs="Times New Roman"/>
        </w:rPr>
        <w:t xml:space="preserve">non-exempt </w:t>
      </w:r>
      <w:r w:rsidRPr="00A648E3">
        <w:rPr>
          <w:rFonts w:ascii="Times New Roman" w:hAnsi="Times New Roman" w:cs="Times New Roman"/>
        </w:rPr>
        <w:t xml:space="preserve">employee scheduled to work six (6) consecutive hours must be provided a thirty (30) minute meal or rest period.  The City of </w:t>
      </w:r>
      <w:r w:rsidR="00E0047B" w:rsidRPr="00A648E3">
        <w:rPr>
          <w:rFonts w:ascii="Times New Roman" w:hAnsi="Times New Roman" w:cs="Times New Roman"/>
        </w:rPr>
        <w:t>Johnson City requires all non-exempt</w:t>
      </w:r>
      <w:r w:rsidR="00E0047B">
        <w:rPr>
          <w:rFonts w:ascii="Times New Roman" w:hAnsi="Times New Roman" w:cs="Times New Roman"/>
        </w:rPr>
        <w:t xml:space="preserve"> </w:t>
      </w:r>
      <w:r w:rsidR="00E0047B" w:rsidRPr="00A648E3">
        <w:rPr>
          <w:rFonts w:ascii="Times New Roman" w:hAnsi="Times New Roman" w:cs="Times New Roman"/>
        </w:rPr>
        <w:t>employees to take either thirty (30) minutes or a one (1) hour lunch break,</w:t>
      </w:r>
      <w:r w:rsidR="00E0047B" w:rsidRPr="00E0047B">
        <w:rPr>
          <w:rFonts w:ascii="Times New Roman" w:hAnsi="Times New Roman" w:cs="Times New Roman"/>
        </w:rPr>
        <w:t xml:space="preserve"> </w:t>
      </w:r>
      <w:r w:rsidR="00E0047B" w:rsidRPr="00A648E3">
        <w:rPr>
          <w:rFonts w:ascii="Times New Roman" w:hAnsi="Times New Roman" w:cs="Times New Roman"/>
        </w:rPr>
        <w:t>depending on the employee's</w:t>
      </w:r>
      <w:r w:rsidR="00E0047B">
        <w:rPr>
          <w:rFonts w:ascii="Times New Roman" w:hAnsi="Times New Roman" w:cs="Times New Roman"/>
        </w:rPr>
        <w:t xml:space="preserve"> </w:t>
      </w:r>
      <w:r w:rsidRPr="00A648E3">
        <w:rPr>
          <w:rFonts w:ascii="Times New Roman" w:hAnsi="Times New Roman" w:cs="Times New Roman"/>
        </w:rPr>
        <w:t>individual work schedule. Under no circumstances will an employee "forego" their lunch break. Managers are not permitted to require that employees work through their meal period.</w:t>
      </w:r>
    </w:p>
    <w:p w:rsidR="007D224B" w:rsidRPr="00A648E3" w:rsidRDefault="007D224B" w:rsidP="00E0047B">
      <w:pPr>
        <w:spacing w:after="0" w:line="240" w:lineRule="auto"/>
        <w:ind w:left="900"/>
        <w:jc w:val="both"/>
        <w:rPr>
          <w:rFonts w:ascii="Times New Roman" w:hAnsi="Times New Roman" w:cs="Times New Roman"/>
        </w:rPr>
      </w:pPr>
    </w:p>
    <w:p w:rsidR="007D224B" w:rsidRPr="00A648E3" w:rsidRDefault="007D224B" w:rsidP="00E0047B">
      <w:pPr>
        <w:spacing w:after="0" w:line="276" w:lineRule="auto"/>
        <w:ind w:left="720"/>
        <w:jc w:val="both"/>
        <w:rPr>
          <w:rFonts w:ascii="Times New Roman" w:hAnsi="Times New Roman" w:cs="Times New Roman"/>
        </w:rPr>
      </w:pPr>
      <w:r w:rsidRPr="008503E3">
        <w:rPr>
          <w:rFonts w:ascii="Times New Roman" w:hAnsi="Times New Roman" w:cs="Times New Roman"/>
        </w:rPr>
        <w:t>The City also provides break periods throughout the employee’s shift.  Employees working an 8-hour shift will receive two 10-minute breaks.  Employees working a 12-hour shift will receive three 10-minute breaks, or two 15-minute breaks.</w:t>
      </w:r>
      <w:r w:rsidRPr="00A648E3">
        <w:rPr>
          <w:rFonts w:ascii="Times New Roman" w:hAnsi="Times New Roman" w:cs="Times New Roman"/>
        </w:rPr>
        <w:t xml:space="preserve">  </w:t>
      </w:r>
    </w:p>
    <w:p w:rsidR="007D224B" w:rsidRPr="00A648E3" w:rsidRDefault="007D224B" w:rsidP="00E0047B">
      <w:pPr>
        <w:spacing w:after="0" w:line="276" w:lineRule="auto"/>
        <w:ind w:left="900"/>
        <w:jc w:val="both"/>
        <w:rPr>
          <w:rFonts w:ascii="Times New Roman" w:hAnsi="Times New Roman" w:cs="Times New Roman"/>
        </w:rPr>
      </w:pPr>
    </w:p>
    <w:p w:rsidR="007D224B" w:rsidRPr="00A648E3" w:rsidRDefault="007D224B" w:rsidP="00E0047B">
      <w:pPr>
        <w:spacing w:after="0" w:line="276" w:lineRule="auto"/>
        <w:ind w:left="720"/>
        <w:jc w:val="both"/>
        <w:rPr>
          <w:rFonts w:ascii="Times New Roman" w:hAnsi="Times New Roman" w:cs="Times New Roman"/>
        </w:rPr>
      </w:pPr>
      <w:r w:rsidRPr="00A648E3">
        <w:rPr>
          <w:rFonts w:ascii="Times New Roman" w:hAnsi="Times New Roman" w:cs="Times New Roman"/>
        </w:rPr>
        <w:lastRenderedPageBreak/>
        <w:t xml:space="preserve">Departures from the scheduled break periods must be arranged in advance with your manager.  Because the break periods are paid time, they may not be combined with the unpaid meal period nor may they be used to make up for reporting to work late or to leave early.  For no reason whatsoever are employees given additional break privileges or extended time on breaks for tobacco, E-Cigarette, etc. use.  </w:t>
      </w:r>
    </w:p>
    <w:p w:rsidR="007D224B" w:rsidRPr="00A648E3" w:rsidRDefault="00763358" w:rsidP="007D224B">
      <w:pPr>
        <w:spacing w:after="0" w:line="240" w:lineRule="auto"/>
        <w:ind w:left="630"/>
        <w:jc w:val="both"/>
        <w:rPr>
          <w:rFonts w:ascii="Times New Roman" w:hAnsi="Times New Roman" w:cs="Times New Roman"/>
          <w:b/>
        </w:rPr>
      </w:pPr>
      <w:r>
        <w:rPr>
          <w:rFonts w:ascii="Times New Roman" w:hAnsi="Times New Roman" w:cs="Times New Roman"/>
          <w:b/>
        </w:rPr>
        <w:tab/>
      </w:r>
    </w:p>
    <w:p w:rsidR="007D224B" w:rsidRPr="00A648E3" w:rsidRDefault="007D224B" w:rsidP="007D224B">
      <w:pPr>
        <w:spacing w:after="0" w:line="240" w:lineRule="auto"/>
        <w:jc w:val="both"/>
        <w:rPr>
          <w:rFonts w:ascii="Times New Roman" w:hAnsi="Times New Roman" w:cs="Times New Roman"/>
          <w:b/>
        </w:rPr>
      </w:pPr>
      <w:r>
        <w:rPr>
          <w:rFonts w:ascii="Times New Roman" w:hAnsi="Times New Roman" w:cs="Times New Roman"/>
          <w:b/>
        </w:rPr>
        <w:t>6.0</w:t>
      </w:r>
      <w:r w:rsidRPr="00A648E3">
        <w:rPr>
          <w:rFonts w:ascii="Times New Roman" w:hAnsi="Times New Roman" w:cs="Times New Roman"/>
          <w:b/>
        </w:rPr>
        <w:tab/>
        <w:t>LACTATION BREAKS</w:t>
      </w:r>
      <w:r w:rsidRPr="00A648E3">
        <w:rPr>
          <w:rFonts w:ascii="Times New Roman" w:hAnsi="Times New Roman" w:cs="Times New Roman"/>
          <w:b/>
        </w:rPr>
        <w:tab/>
      </w:r>
    </w:p>
    <w:p w:rsidR="007D224B" w:rsidRPr="00A648E3" w:rsidRDefault="007D224B" w:rsidP="007D224B">
      <w:pPr>
        <w:spacing w:after="0" w:line="240" w:lineRule="auto"/>
        <w:jc w:val="both"/>
        <w:rPr>
          <w:rFonts w:ascii="Times New Roman" w:hAnsi="Times New Roman" w:cs="Times New Roman"/>
        </w:rPr>
      </w:pPr>
    </w:p>
    <w:p w:rsidR="00362340" w:rsidRDefault="007D224B" w:rsidP="00E0047B">
      <w:pPr>
        <w:spacing w:after="0" w:line="276" w:lineRule="auto"/>
        <w:ind w:left="720"/>
        <w:jc w:val="both"/>
        <w:rPr>
          <w:rFonts w:ascii="Times New Roman" w:hAnsi="Times New Roman" w:cs="Times New Roman"/>
        </w:rPr>
      </w:pPr>
      <w:r w:rsidRPr="00A648E3">
        <w:rPr>
          <w:rFonts w:ascii="Times New Roman" w:hAnsi="Times New Roman" w:cs="Times New Roman"/>
        </w:rPr>
        <w:t>The City of Johnson City will provide a reasonable amount</w:t>
      </w:r>
      <w:r w:rsidR="00186956">
        <w:rPr>
          <w:rFonts w:ascii="Times New Roman" w:hAnsi="Times New Roman" w:cs="Times New Roman"/>
        </w:rPr>
        <w:t xml:space="preserve"> of break time to accommodate a lactating</w:t>
      </w:r>
      <w:r w:rsidRPr="00A648E3">
        <w:rPr>
          <w:rFonts w:ascii="Times New Roman" w:hAnsi="Times New Roman" w:cs="Times New Roman"/>
        </w:rPr>
        <w:t xml:space="preserve"> employee in accordance with and to the extent required by applicable law. </w:t>
      </w:r>
      <w:r w:rsidR="00362340">
        <w:rPr>
          <w:rFonts w:ascii="Times New Roman" w:hAnsi="Times New Roman" w:cs="Times New Roman"/>
        </w:rPr>
        <w:t xml:space="preserve">  </w:t>
      </w:r>
      <w:r w:rsidRPr="00A648E3">
        <w:rPr>
          <w:rFonts w:ascii="Times New Roman" w:hAnsi="Times New Roman" w:cs="Times New Roman"/>
        </w:rPr>
        <w:t xml:space="preserve">Employees should advise their supervisor if they need break time and an area for this purpose.  </w:t>
      </w:r>
    </w:p>
    <w:p w:rsidR="00362340" w:rsidRDefault="00362340" w:rsidP="00E0047B">
      <w:pPr>
        <w:spacing w:after="0" w:line="276" w:lineRule="auto"/>
        <w:ind w:left="720"/>
        <w:jc w:val="both"/>
        <w:rPr>
          <w:rFonts w:ascii="Times New Roman" w:hAnsi="Times New Roman" w:cs="Times New Roman"/>
        </w:rPr>
      </w:pPr>
    </w:p>
    <w:p w:rsidR="007D224B" w:rsidRPr="00A648E3" w:rsidRDefault="007D224B" w:rsidP="00E0047B">
      <w:pPr>
        <w:spacing w:after="0" w:line="276" w:lineRule="auto"/>
        <w:ind w:left="720"/>
        <w:jc w:val="both"/>
        <w:rPr>
          <w:rFonts w:ascii="Times New Roman" w:hAnsi="Times New Roman" w:cs="Times New Roman"/>
        </w:rPr>
      </w:pPr>
      <w:r w:rsidRPr="00A648E3">
        <w:rPr>
          <w:rFonts w:ascii="Times New Roman" w:hAnsi="Times New Roman" w:cs="Times New Roman"/>
        </w:rPr>
        <w:t>Employees will not be discriminated against or retaliated against for exercising their rights under this policy.  Please consult the Human Resources Department if you have questions regarding this policy.</w:t>
      </w:r>
    </w:p>
    <w:p w:rsidR="007D224B" w:rsidRPr="00A648E3" w:rsidRDefault="007D224B" w:rsidP="007D224B">
      <w:pPr>
        <w:spacing w:after="0" w:line="240" w:lineRule="auto"/>
        <w:ind w:left="630"/>
        <w:jc w:val="both"/>
        <w:rPr>
          <w:rFonts w:ascii="Times New Roman" w:hAnsi="Times New Roman" w:cs="Times New Roman"/>
        </w:rPr>
      </w:pPr>
    </w:p>
    <w:p w:rsidR="007D224B" w:rsidRDefault="007D224B" w:rsidP="007D224B">
      <w:pPr>
        <w:ind w:left="720" w:hanging="720"/>
        <w:jc w:val="both"/>
        <w:rPr>
          <w:rFonts w:ascii="Times New Roman" w:hAnsi="Times New Roman"/>
          <w:szCs w:val="24"/>
        </w:rPr>
      </w:pPr>
      <w:r>
        <w:rPr>
          <w:rFonts w:ascii="Times New Roman" w:hAnsi="Times New Roman" w:cs="Times New Roman"/>
          <w:b/>
        </w:rPr>
        <w:t>7.0</w:t>
      </w:r>
      <w:r w:rsidRPr="00A648E3">
        <w:rPr>
          <w:rFonts w:ascii="Times New Roman" w:hAnsi="Times New Roman" w:cs="Times New Roman"/>
          <w:b/>
        </w:rPr>
        <w:tab/>
      </w:r>
      <w:r>
        <w:rPr>
          <w:rFonts w:ascii="Times New Roman" w:hAnsi="Times New Roman" w:cs="Times New Roman"/>
          <w:b/>
        </w:rPr>
        <w:t>OVERTIME</w:t>
      </w:r>
      <w:r w:rsidRPr="00250C88">
        <w:rPr>
          <w:rFonts w:ascii="Times New Roman" w:hAnsi="Times New Roman"/>
          <w:szCs w:val="24"/>
        </w:rPr>
        <w:t xml:space="preserve"> </w:t>
      </w:r>
    </w:p>
    <w:p w:rsidR="007D224B" w:rsidRDefault="007D224B" w:rsidP="00E0047B">
      <w:pPr>
        <w:spacing w:after="0" w:line="276" w:lineRule="auto"/>
        <w:ind w:left="720"/>
        <w:jc w:val="both"/>
        <w:rPr>
          <w:rFonts w:ascii="Times New Roman" w:hAnsi="Times New Roman" w:cs="Times New Roman"/>
        </w:rPr>
      </w:pPr>
      <w:r w:rsidRPr="00E0047B">
        <w:rPr>
          <w:rFonts w:ascii="Times New Roman" w:hAnsi="Times New Roman" w:cs="Times New Roman"/>
        </w:rPr>
        <w:t>Exempt employees are generally not eligible for overtime compensation.  Non-exempt employees will be pa</w:t>
      </w:r>
      <w:r w:rsidR="009B2961">
        <w:rPr>
          <w:rFonts w:ascii="Times New Roman" w:hAnsi="Times New Roman" w:cs="Times New Roman"/>
        </w:rPr>
        <w:t>id at a rate equal to 1.5</w:t>
      </w:r>
      <w:r w:rsidRPr="00E0047B">
        <w:rPr>
          <w:rFonts w:ascii="Times New Roman" w:hAnsi="Times New Roman" w:cs="Times New Roman"/>
        </w:rPr>
        <w:t xml:space="preserve"> times the employee’s effective hourly rate of pay as calculated from their salary in accordance with Fair Labor Standards Act (FLSA) and applicable laws and regulations. </w:t>
      </w:r>
    </w:p>
    <w:p w:rsidR="001A6B8B" w:rsidRPr="00E0047B" w:rsidRDefault="001A6B8B" w:rsidP="00E0047B">
      <w:pPr>
        <w:spacing w:after="0" w:line="276" w:lineRule="auto"/>
        <w:ind w:left="720"/>
        <w:jc w:val="both"/>
        <w:rPr>
          <w:rFonts w:ascii="Times New Roman" w:hAnsi="Times New Roman" w:cs="Times New Roman"/>
        </w:rPr>
      </w:pPr>
    </w:p>
    <w:p w:rsidR="007D224B" w:rsidRDefault="007D224B" w:rsidP="004431D7">
      <w:pPr>
        <w:spacing w:line="276" w:lineRule="auto"/>
        <w:ind w:left="1440" w:hanging="720"/>
        <w:jc w:val="both"/>
        <w:rPr>
          <w:rFonts w:ascii="Times New Roman" w:hAnsi="Times New Roman"/>
          <w:szCs w:val="24"/>
        </w:rPr>
      </w:pPr>
      <w:r>
        <w:rPr>
          <w:rFonts w:ascii="Times New Roman" w:hAnsi="Times New Roman"/>
          <w:szCs w:val="24"/>
        </w:rPr>
        <w:t>7</w:t>
      </w:r>
      <w:r w:rsidRPr="00250C88">
        <w:rPr>
          <w:rFonts w:ascii="Times New Roman" w:hAnsi="Times New Roman"/>
          <w:szCs w:val="24"/>
        </w:rPr>
        <w:t>.1</w:t>
      </w:r>
      <w:r w:rsidRPr="00250C88">
        <w:rPr>
          <w:rFonts w:ascii="Times New Roman" w:hAnsi="Times New Roman"/>
          <w:szCs w:val="24"/>
        </w:rPr>
        <w:tab/>
        <w:t>All overtime shall be pre-approved or scheduled by a supervisor or as deemed appropriate by the department head.  Reasonable notice when the need for overtime work arises will be provided unles</w:t>
      </w:r>
      <w:r>
        <w:rPr>
          <w:rFonts w:ascii="Times New Roman" w:hAnsi="Times New Roman"/>
          <w:szCs w:val="24"/>
        </w:rPr>
        <w:t xml:space="preserve">s uncontrollable circumstances (i.e. weather, emergencies, etc.) </w:t>
      </w:r>
      <w:r w:rsidRPr="00250C88">
        <w:rPr>
          <w:rFonts w:ascii="Times New Roman" w:hAnsi="Times New Roman"/>
          <w:szCs w:val="24"/>
        </w:rPr>
        <w:t>arise.  Advance notice may not always be possible.  Vacation, sick leave and any other leave, paid or unpaid, is not considered time worked when computing overtime.</w:t>
      </w:r>
    </w:p>
    <w:p w:rsidR="007D224B" w:rsidRPr="00FB49F3" w:rsidRDefault="004431D7" w:rsidP="004431D7">
      <w:pPr>
        <w:spacing w:line="276" w:lineRule="auto"/>
        <w:ind w:left="1440" w:hanging="720"/>
        <w:jc w:val="both"/>
        <w:rPr>
          <w:rFonts w:ascii="Times New Roman" w:hAnsi="Times New Roman"/>
          <w:szCs w:val="24"/>
        </w:rPr>
      </w:pPr>
      <w:r>
        <w:rPr>
          <w:rFonts w:ascii="Times New Roman" w:hAnsi="Times New Roman"/>
          <w:szCs w:val="24"/>
        </w:rPr>
        <w:t>7.</w:t>
      </w:r>
      <w:r w:rsidR="007D224B" w:rsidRPr="00250C88">
        <w:rPr>
          <w:rFonts w:ascii="Times New Roman" w:hAnsi="Times New Roman"/>
          <w:szCs w:val="24"/>
        </w:rPr>
        <w:t>2</w:t>
      </w:r>
      <w:r w:rsidR="007D224B" w:rsidRPr="00250C88">
        <w:rPr>
          <w:rFonts w:ascii="Times New Roman" w:hAnsi="Times New Roman"/>
          <w:szCs w:val="24"/>
        </w:rPr>
        <w:tab/>
        <w:t>Non-exempt employees will receive overtime compensation as follows:</w:t>
      </w:r>
    </w:p>
    <w:p w:rsidR="007D224B" w:rsidRDefault="007D224B" w:rsidP="004431D7">
      <w:pPr>
        <w:spacing w:line="276" w:lineRule="auto"/>
        <w:ind w:left="1440"/>
        <w:jc w:val="both"/>
        <w:rPr>
          <w:rFonts w:ascii="Times New Roman" w:hAnsi="Times New Roman"/>
          <w:szCs w:val="24"/>
        </w:rPr>
      </w:pPr>
      <w:r>
        <w:rPr>
          <w:rFonts w:ascii="Times New Roman" w:hAnsi="Times New Roman"/>
          <w:szCs w:val="24"/>
        </w:rPr>
        <w:t>Non-exempt e</w:t>
      </w:r>
      <w:r w:rsidRPr="00250C88">
        <w:rPr>
          <w:rFonts w:ascii="Times New Roman" w:hAnsi="Times New Roman"/>
          <w:szCs w:val="24"/>
        </w:rPr>
        <w:t xml:space="preserve">mployees will receive overtime compensation when required to work more than forty (40) hours in a work week. Overtime compensation will not be paid until the employee has worked forty (40) hours during the work week. </w:t>
      </w:r>
    </w:p>
    <w:p w:rsidR="00295B67" w:rsidRDefault="00295B67" w:rsidP="00763358">
      <w:pPr>
        <w:tabs>
          <w:tab w:val="left" w:pos="0"/>
          <w:tab w:val="right" w:pos="9180"/>
        </w:tabs>
        <w:spacing w:after="0"/>
        <w:jc w:val="right"/>
        <w:rPr>
          <w:rFonts w:ascii="Times New Roman" w:hAnsi="Times New Roman"/>
          <w:b/>
        </w:rPr>
      </w:pPr>
    </w:p>
    <w:p w:rsidR="00763358" w:rsidRPr="00A648E3" w:rsidRDefault="00763358" w:rsidP="00763358">
      <w:pPr>
        <w:tabs>
          <w:tab w:val="left" w:pos="0"/>
          <w:tab w:val="right" w:pos="9180"/>
        </w:tabs>
        <w:spacing w:after="0"/>
        <w:jc w:val="right"/>
        <w:rPr>
          <w:rFonts w:ascii="Times New Roman" w:hAnsi="Times New Roman"/>
        </w:rPr>
      </w:pPr>
      <w:r w:rsidRPr="00A648E3">
        <w:rPr>
          <w:rFonts w:ascii="Times New Roman" w:hAnsi="Times New Roman"/>
          <w:b/>
        </w:rPr>
        <w:t xml:space="preserve">Policy:  </w:t>
      </w:r>
      <w:r w:rsidRPr="00A648E3">
        <w:rPr>
          <w:rFonts w:ascii="Times New Roman" w:hAnsi="Times New Roman"/>
        </w:rPr>
        <w:t>HR-</w:t>
      </w:r>
      <w:r>
        <w:rPr>
          <w:rFonts w:ascii="Times New Roman" w:hAnsi="Times New Roman"/>
        </w:rPr>
        <w:t>130</w:t>
      </w:r>
    </w:p>
    <w:p w:rsidR="00763358" w:rsidRPr="00A648E3" w:rsidRDefault="00763358" w:rsidP="00763358">
      <w:pPr>
        <w:tabs>
          <w:tab w:val="left" w:pos="0"/>
          <w:tab w:val="right" w:pos="9180"/>
        </w:tabs>
        <w:spacing w:after="0"/>
        <w:jc w:val="right"/>
        <w:rPr>
          <w:rFonts w:ascii="Times New Roman" w:hAnsi="Times New Roman"/>
        </w:rPr>
      </w:pPr>
      <w:r w:rsidRPr="00A648E3">
        <w:rPr>
          <w:rFonts w:ascii="Times New Roman" w:hAnsi="Times New Roman"/>
          <w:b/>
        </w:rPr>
        <w:t xml:space="preserve">Effective: </w:t>
      </w:r>
      <w:r>
        <w:rPr>
          <w:rFonts w:ascii="Times New Roman" w:hAnsi="Times New Roman"/>
        </w:rPr>
        <w:t>October 1</w:t>
      </w:r>
      <w:r w:rsidRPr="00A648E3">
        <w:rPr>
          <w:rFonts w:ascii="Times New Roman" w:hAnsi="Times New Roman"/>
        </w:rPr>
        <w:t>, 2022</w:t>
      </w:r>
    </w:p>
    <w:p w:rsidR="00763358" w:rsidRPr="00A648E3" w:rsidRDefault="00763358" w:rsidP="00763358">
      <w:pPr>
        <w:tabs>
          <w:tab w:val="left" w:pos="0"/>
          <w:tab w:val="right" w:pos="9180"/>
        </w:tabs>
        <w:spacing w:after="0"/>
        <w:jc w:val="right"/>
        <w:rPr>
          <w:rFonts w:ascii="Times New Roman" w:hAnsi="Times New Roman"/>
        </w:rPr>
      </w:pPr>
      <w:r w:rsidRPr="00A648E3">
        <w:rPr>
          <w:rFonts w:ascii="Times New Roman" w:hAnsi="Times New Roman"/>
          <w:b/>
        </w:rPr>
        <w:t>Revision Number:</w:t>
      </w:r>
      <w:r w:rsidRPr="00A648E3">
        <w:rPr>
          <w:rFonts w:ascii="Times New Roman" w:hAnsi="Times New Roman"/>
        </w:rPr>
        <w:t xml:space="preserve"> 0</w:t>
      </w:r>
    </w:p>
    <w:p w:rsidR="00763358" w:rsidRDefault="00763358" w:rsidP="000A1A23">
      <w:pPr>
        <w:spacing w:after="0"/>
        <w:jc w:val="right"/>
        <w:rPr>
          <w:rFonts w:ascii="Times New Roman" w:hAnsi="Times New Roman"/>
        </w:rPr>
      </w:pPr>
      <w:r w:rsidRPr="00A648E3">
        <w:rPr>
          <w:rFonts w:ascii="Times New Roman" w:hAnsi="Times New Roman"/>
          <w:b/>
        </w:rPr>
        <w:t>Page</w:t>
      </w:r>
      <w:r w:rsidRPr="00A648E3">
        <w:rPr>
          <w:rFonts w:ascii="Times New Roman" w:hAnsi="Times New Roman"/>
        </w:rPr>
        <w:t xml:space="preserve">: </w:t>
      </w:r>
      <w:r>
        <w:rPr>
          <w:rFonts w:ascii="Times New Roman" w:hAnsi="Times New Roman"/>
        </w:rPr>
        <w:t>5 of 7</w:t>
      </w:r>
    </w:p>
    <w:p w:rsidR="000A1A23" w:rsidRPr="001A6B8B" w:rsidRDefault="001A6B8B" w:rsidP="001A6B8B">
      <w:pPr>
        <w:spacing w:after="0" w:line="276" w:lineRule="auto"/>
        <w:ind w:left="720"/>
        <w:jc w:val="both"/>
        <w:rPr>
          <w:rFonts w:ascii="Times New Roman" w:hAnsi="Times New Roman" w:cs="Times New Roman"/>
        </w:rPr>
      </w:pPr>
      <w:r w:rsidRPr="001A6B8B">
        <w:rPr>
          <w:rFonts w:ascii="Times New Roman" w:hAnsi="Times New Roman" w:cs="Times New Roman"/>
        </w:rPr>
        <w:t xml:space="preserve">Vacation, sick, military, civil, unpaid or any other paid leave are not treated as hours worked.  </w:t>
      </w:r>
    </w:p>
    <w:p w:rsidR="00212648" w:rsidRDefault="003F13E9" w:rsidP="001A6B8B">
      <w:pPr>
        <w:spacing w:after="0" w:line="276" w:lineRule="auto"/>
        <w:ind w:left="720"/>
        <w:jc w:val="both"/>
        <w:rPr>
          <w:rFonts w:ascii="Times New Roman" w:hAnsi="Times New Roman" w:cs="Times New Roman"/>
        </w:rPr>
      </w:pPr>
      <w:r w:rsidRPr="001A6B8B">
        <w:rPr>
          <w:rFonts w:ascii="Times New Roman" w:hAnsi="Times New Roman" w:cs="Times New Roman"/>
        </w:rPr>
        <w:t>Break and lunch periods are not treated as hours worked no</w:t>
      </w:r>
      <w:r w:rsidR="004431D7" w:rsidRPr="001A6B8B">
        <w:rPr>
          <w:rFonts w:ascii="Times New Roman" w:hAnsi="Times New Roman" w:cs="Times New Roman"/>
        </w:rPr>
        <w:t xml:space="preserve">r should they be worked through </w:t>
      </w:r>
      <w:r w:rsidRPr="001A6B8B">
        <w:rPr>
          <w:rFonts w:ascii="Times New Roman" w:hAnsi="Times New Roman" w:cs="Times New Roman"/>
        </w:rPr>
        <w:t xml:space="preserve">to reach the forty (40) hour threshold for overtime compensation. </w:t>
      </w:r>
    </w:p>
    <w:p w:rsidR="001A6B8B" w:rsidRPr="001A6B8B" w:rsidRDefault="001A6B8B" w:rsidP="001A6B8B">
      <w:pPr>
        <w:spacing w:after="0" w:line="276" w:lineRule="auto"/>
        <w:ind w:left="720"/>
        <w:jc w:val="both"/>
        <w:rPr>
          <w:rFonts w:ascii="Times New Roman" w:hAnsi="Times New Roman" w:cs="Times New Roman"/>
        </w:rPr>
      </w:pPr>
    </w:p>
    <w:p w:rsidR="007D224B" w:rsidRDefault="007D224B" w:rsidP="001A6B8B">
      <w:pPr>
        <w:spacing w:after="0" w:line="276" w:lineRule="auto"/>
        <w:ind w:left="720"/>
        <w:jc w:val="both"/>
        <w:rPr>
          <w:rFonts w:ascii="Times New Roman" w:hAnsi="Times New Roman" w:cs="Times New Roman"/>
        </w:rPr>
      </w:pPr>
      <w:r w:rsidRPr="001A6B8B">
        <w:rPr>
          <w:rFonts w:ascii="Times New Roman" w:hAnsi="Times New Roman" w:cs="Times New Roman"/>
        </w:rPr>
        <w:t xml:space="preserve">In accordance with FLSA and applicable laws, Police personnel regular hours and overtime shall be based on a 28-day cycle or 171 hours and Fire personnel regular hours and overtime shall be based on a 28-day cycle or 212 hours.  </w:t>
      </w:r>
    </w:p>
    <w:p w:rsidR="001A6B8B" w:rsidRPr="001A6B8B" w:rsidRDefault="001A6B8B" w:rsidP="001A6B8B">
      <w:pPr>
        <w:spacing w:after="0" w:line="276" w:lineRule="auto"/>
        <w:ind w:left="720"/>
        <w:jc w:val="both"/>
        <w:rPr>
          <w:rFonts w:ascii="Times New Roman" w:hAnsi="Times New Roman" w:cs="Times New Roman"/>
        </w:rPr>
      </w:pPr>
    </w:p>
    <w:p w:rsidR="007D224B" w:rsidRDefault="007D224B" w:rsidP="00295B67">
      <w:pPr>
        <w:tabs>
          <w:tab w:val="left" w:pos="810"/>
        </w:tabs>
        <w:ind w:left="720" w:hanging="810"/>
        <w:jc w:val="both"/>
        <w:rPr>
          <w:rFonts w:ascii="Times New Roman" w:hAnsi="Times New Roman"/>
          <w:szCs w:val="24"/>
        </w:rPr>
      </w:pPr>
      <w:r w:rsidRPr="00FB49F3">
        <w:rPr>
          <w:rFonts w:ascii="Times New Roman" w:hAnsi="Times New Roman"/>
          <w:b/>
          <w:szCs w:val="24"/>
        </w:rPr>
        <w:t xml:space="preserve">8.0 </w:t>
      </w:r>
      <w:r w:rsidRPr="00FB49F3">
        <w:rPr>
          <w:rFonts w:ascii="Times New Roman" w:hAnsi="Times New Roman"/>
          <w:b/>
          <w:szCs w:val="24"/>
        </w:rPr>
        <w:tab/>
      </w:r>
      <w:r w:rsidR="00763358">
        <w:rPr>
          <w:rFonts w:ascii="Times New Roman" w:hAnsi="Times New Roman"/>
          <w:b/>
          <w:szCs w:val="24"/>
        </w:rPr>
        <w:tab/>
      </w:r>
      <w:r w:rsidRPr="00FB49F3">
        <w:rPr>
          <w:rFonts w:ascii="Times New Roman" w:hAnsi="Times New Roman"/>
          <w:b/>
          <w:szCs w:val="24"/>
        </w:rPr>
        <w:t>OBSERVED AND PAID HOLIDAYS</w:t>
      </w:r>
      <w:r>
        <w:rPr>
          <w:rFonts w:ascii="Times New Roman" w:hAnsi="Times New Roman"/>
          <w:i/>
          <w:szCs w:val="24"/>
        </w:rPr>
        <w:t xml:space="preserve"> </w:t>
      </w:r>
      <w:r w:rsidRPr="00250C88">
        <w:rPr>
          <w:rFonts w:ascii="Times New Roman" w:hAnsi="Times New Roman"/>
          <w:i/>
          <w:szCs w:val="24"/>
        </w:rPr>
        <w:t xml:space="preserve"> </w:t>
      </w:r>
    </w:p>
    <w:p w:rsidR="007D224B" w:rsidRDefault="0043541B" w:rsidP="00295B67">
      <w:pPr>
        <w:ind w:left="810"/>
        <w:jc w:val="both"/>
        <w:rPr>
          <w:rFonts w:ascii="Times New Roman" w:hAnsi="Times New Roman"/>
          <w:szCs w:val="24"/>
        </w:rPr>
      </w:pPr>
      <w:r w:rsidRPr="0043541B">
        <w:rPr>
          <w:rFonts w:ascii="Times New Roman" w:hAnsi="Times New Roman"/>
          <w:szCs w:val="24"/>
        </w:rPr>
        <w:t>It i</w:t>
      </w:r>
      <w:r>
        <w:rPr>
          <w:rFonts w:ascii="Times New Roman" w:hAnsi="Times New Roman"/>
          <w:szCs w:val="24"/>
        </w:rPr>
        <w:t xml:space="preserve">s the policy of the City </w:t>
      </w:r>
      <w:r w:rsidRPr="0043541B">
        <w:rPr>
          <w:rFonts w:ascii="Times New Roman" w:hAnsi="Times New Roman"/>
          <w:szCs w:val="24"/>
        </w:rPr>
        <w:t>that all full-time employees enjoy the same number of holidays each year.  Part-time employees shall also be eligible for holidays when the holiday falls within the scheduled workweek.  The holiday pay will be pro-rated based on the number of hours worked during that week.</w:t>
      </w:r>
    </w:p>
    <w:p w:rsidR="0043541B" w:rsidRDefault="00F71B32" w:rsidP="004431D7">
      <w:pPr>
        <w:ind w:hanging="90"/>
        <w:jc w:val="both"/>
        <w:rPr>
          <w:rFonts w:ascii="Times New Roman" w:hAnsi="Times New Roman"/>
          <w:b/>
          <w:szCs w:val="24"/>
        </w:rPr>
      </w:pPr>
      <w:r w:rsidRPr="00F71B32">
        <w:rPr>
          <w:rFonts w:ascii="Times New Roman" w:hAnsi="Times New Roman"/>
          <w:b/>
          <w:szCs w:val="24"/>
        </w:rPr>
        <w:t xml:space="preserve">8.2 </w:t>
      </w:r>
      <w:r w:rsidR="00295B67">
        <w:rPr>
          <w:rFonts w:ascii="Times New Roman" w:hAnsi="Times New Roman"/>
          <w:b/>
          <w:szCs w:val="24"/>
        </w:rPr>
        <w:tab/>
      </w:r>
      <w:r w:rsidRPr="00F71B32">
        <w:rPr>
          <w:rFonts w:ascii="Times New Roman" w:hAnsi="Times New Roman"/>
          <w:b/>
          <w:szCs w:val="24"/>
        </w:rPr>
        <w:t>PROCEDURES</w:t>
      </w:r>
    </w:p>
    <w:p w:rsidR="00F71B32" w:rsidRPr="00F71B32" w:rsidRDefault="00F71B32" w:rsidP="00295B67">
      <w:pPr>
        <w:ind w:left="720"/>
        <w:jc w:val="both"/>
        <w:rPr>
          <w:rFonts w:ascii="Times New Roman" w:hAnsi="Times New Roman"/>
          <w:szCs w:val="24"/>
        </w:rPr>
      </w:pPr>
      <w:r w:rsidRPr="00F71B32">
        <w:rPr>
          <w:rFonts w:ascii="Times New Roman" w:hAnsi="Times New Roman"/>
          <w:szCs w:val="24"/>
        </w:rPr>
        <w:t xml:space="preserve">The following </w:t>
      </w:r>
      <w:r>
        <w:rPr>
          <w:rFonts w:ascii="Times New Roman" w:hAnsi="Times New Roman"/>
          <w:szCs w:val="24"/>
        </w:rPr>
        <w:t xml:space="preserve">days are currently designated by the </w:t>
      </w:r>
      <w:r w:rsidRPr="00F71B32">
        <w:rPr>
          <w:rFonts w:ascii="Times New Roman" w:hAnsi="Times New Roman"/>
          <w:szCs w:val="24"/>
        </w:rPr>
        <w:t xml:space="preserve">City Commission </w:t>
      </w:r>
      <w:r>
        <w:rPr>
          <w:rFonts w:ascii="Times New Roman" w:hAnsi="Times New Roman"/>
          <w:szCs w:val="24"/>
        </w:rPr>
        <w:t>as</w:t>
      </w:r>
      <w:r w:rsidRPr="00F71B32">
        <w:rPr>
          <w:rFonts w:ascii="Times New Roman" w:hAnsi="Times New Roman"/>
          <w:szCs w:val="24"/>
        </w:rPr>
        <w:t xml:space="preserve"> official holidays with pay for those eligible employees:</w:t>
      </w:r>
    </w:p>
    <w:tbl>
      <w:tblPr>
        <w:tblStyle w:val="TableGridLight"/>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426"/>
        <w:gridCol w:w="4680"/>
      </w:tblGrid>
      <w:tr w:rsidR="007D224B" w:rsidRPr="00FB49F3" w:rsidTr="004D197A">
        <w:trPr>
          <w:trHeight w:val="306"/>
        </w:trPr>
        <w:tc>
          <w:tcPr>
            <w:tcW w:w="2609" w:type="dxa"/>
          </w:tcPr>
          <w:p w:rsidR="007D224B" w:rsidRPr="00FB49F3" w:rsidRDefault="007D224B" w:rsidP="00FB6CBD">
            <w:pPr>
              <w:widowControl/>
              <w:autoSpaceDE/>
              <w:autoSpaceDN/>
              <w:spacing w:after="160" w:line="259" w:lineRule="auto"/>
              <w:ind w:left="810" w:hanging="90"/>
              <w:rPr>
                <w:rFonts w:ascii="Times New Roman" w:hAnsi="Times New Roman"/>
                <w:szCs w:val="24"/>
              </w:rPr>
            </w:pPr>
            <w:r w:rsidRPr="00FB49F3">
              <w:rPr>
                <w:rFonts w:ascii="Times New Roman" w:hAnsi="Times New Roman"/>
                <w:szCs w:val="24"/>
              </w:rPr>
              <w:t>New Year’s Day</w:t>
            </w:r>
          </w:p>
        </w:tc>
        <w:tc>
          <w:tcPr>
            <w:tcW w:w="2426" w:type="dxa"/>
          </w:tcPr>
          <w:p w:rsidR="007D224B" w:rsidRPr="00FB49F3" w:rsidRDefault="007D224B" w:rsidP="00FB6CBD">
            <w:pPr>
              <w:widowControl/>
              <w:autoSpaceDE/>
              <w:autoSpaceDN/>
              <w:spacing w:after="160" w:line="259" w:lineRule="auto"/>
              <w:ind w:left="810" w:hanging="745"/>
              <w:rPr>
                <w:rFonts w:ascii="Times New Roman" w:hAnsi="Times New Roman"/>
                <w:szCs w:val="24"/>
              </w:rPr>
            </w:pPr>
            <w:r>
              <w:rPr>
                <w:rFonts w:ascii="Times New Roman" w:hAnsi="Times New Roman"/>
                <w:szCs w:val="24"/>
              </w:rPr>
              <w:t>Martin Luther King, Jr.</w:t>
            </w:r>
          </w:p>
        </w:tc>
        <w:tc>
          <w:tcPr>
            <w:tcW w:w="4680" w:type="dxa"/>
          </w:tcPr>
          <w:p w:rsidR="007D224B" w:rsidRPr="00FB49F3" w:rsidRDefault="007D224B" w:rsidP="00FB6CBD">
            <w:pPr>
              <w:widowControl/>
              <w:autoSpaceDE/>
              <w:autoSpaceDN/>
              <w:spacing w:after="160" w:line="259" w:lineRule="auto"/>
              <w:ind w:left="810" w:hanging="732"/>
              <w:rPr>
                <w:rFonts w:ascii="Times New Roman" w:hAnsi="Times New Roman"/>
                <w:szCs w:val="24"/>
              </w:rPr>
            </w:pPr>
            <w:r w:rsidRPr="00FB49F3">
              <w:rPr>
                <w:rFonts w:ascii="Times New Roman" w:hAnsi="Times New Roman"/>
                <w:szCs w:val="24"/>
              </w:rPr>
              <w:t>Memorial Day</w:t>
            </w:r>
            <w:r w:rsidR="004D197A">
              <w:rPr>
                <w:rFonts w:ascii="Times New Roman" w:hAnsi="Times New Roman"/>
                <w:szCs w:val="24"/>
              </w:rPr>
              <w:t xml:space="preserve">       </w:t>
            </w:r>
            <w:r w:rsidR="004D197A" w:rsidRPr="00FB49F3">
              <w:rPr>
                <w:rFonts w:ascii="Times New Roman" w:hAnsi="Times New Roman"/>
                <w:szCs w:val="24"/>
              </w:rPr>
              <w:t xml:space="preserve"> Independence Day</w:t>
            </w:r>
          </w:p>
        </w:tc>
      </w:tr>
      <w:tr w:rsidR="004D197A" w:rsidRPr="00FB49F3" w:rsidTr="004D197A">
        <w:trPr>
          <w:trHeight w:val="306"/>
        </w:trPr>
        <w:tc>
          <w:tcPr>
            <w:tcW w:w="2609" w:type="dxa"/>
          </w:tcPr>
          <w:p w:rsidR="004D197A" w:rsidRPr="00FB49F3" w:rsidRDefault="004D197A" w:rsidP="00FB6CBD">
            <w:pPr>
              <w:widowControl/>
              <w:autoSpaceDE/>
              <w:autoSpaceDN/>
              <w:spacing w:after="160" w:line="259" w:lineRule="auto"/>
              <w:ind w:left="810" w:hanging="90"/>
              <w:rPr>
                <w:rFonts w:ascii="Times New Roman" w:hAnsi="Times New Roman"/>
                <w:szCs w:val="24"/>
              </w:rPr>
            </w:pPr>
            <w:r w:rsidRPr="00FB49F3">
              <w:rPr>
                <w:rFonts w:ascii="Times New Roman" w:hAnsi="Times New Roman"/>
                <w:szCs w:val="24"/>
              </w:rPr>
              <w:t>Labor Day</w:t>
            </w:r>
          </w:p>
        </w:tc>
        <w:tc>
          <w:tcPr>
            <w:tcW w:w="7106" w:type="dxa"/>
            <w:gridSpan w:val="2"/>
          </w:tcPr>
          <w:p w:rsidR="004D197A" w:rsidRPr="00FB49F3" w:rsidRDefault="004D197A" w:rsidP="00FB6CBD">
            <w:pPr>
              <w:widowControl/>
              <w:autoSpaceDE/>
              <w:autoSpaceDN/>
              <w:spacing w:after="160" w:line="259" w:lineRule="auto"/>
              <w:ind w:left="810" w:hanging="732"/>
              <w:rPr>
                <w:rFonts w:ascii="Times New Roman" w:hAnsi="Times New Roman"/>
                <w:szCs w:val="24"/>
              </w:rPr>
            </w:pPr>
            <w:r w:rsidRPr="00FB49F3">
              <w:rPr>
                <w:rFonts w:ascii="Times New Roman" w:hAnsi="Times New Roman"/>
                <w:szCs w:val="24"/>
              </w:rPr>
              <w:t>Thanksgiving Day and day afte</w:t>
            </w:r>
            <w:r>
              <w:rPr>
                <w:rFonts w:ascii="Times New Roman" w:hAnsi="Times New Roman"/>
                <w:szCs w:val="24"/>
              </w:rPr>
              <w:t xml:space="preserve">r </w:t>
            </w:r>
            <w:r w:rsidRPr="00FB49F3">
              <w:rPr>
                <w:rFonts w:ascii="Times New Roman" w:hAnsi="Times New Roman"/>
                <w:szCs w:val="24"/>
              </w:rPr>
              <w:t>Thanksgiving</w:t>
            </w:r>
          </w:p>
        </w:tc>
      </w:tr>
      <w:tr w:rsidR="007D224B" w:rsidRPr="00FB49F3" w:rsidTr="004D197A">
        <w:trPr>
          <w:trHeight w:val="324"/>
        </w:trPr>
        <w:tc>
          <w:tcPr>
            <w:tcW w:w="5035" w:type="dxa"/>
            <w:gridSpan w:val="2"/>
          </w:tcPr>
          <w:p w:rsidR="007D224B" w:rsidRPr="00FB49F3" w:rsidRDefault="007D224B" w:rsidP="00FB6CBD">
            <w:pPr>
              <w:widowControl/>
              <w:autoSpaceDE/>
              <w:autoSpaceDN/>
              <w:spacing w:after="160" w:line="259" w:lineRule="auto"/>
              <w:ind w:left="810" w:hanging="90"/>
              <w:rPr>
                <w:rFonts w:ascii="Times New Roman" w:hAnsi="Times New Roman"/>
                <w:szCs w:val="24"/>
              </w:rPr>
            </w:pPr>
            <w:r w:rsidRPr="00FB49F3">
              <w:rPr>
                <w:rFonts w:ascii="Times New Roman" w:hAnsi="Times New Roman"/>
                <w:szCs w:val="24"/>
              </w:rPr>
              <w:t>Christmas Eve and Christmas Day</w:t>
            </w:r>
          </w:p>
        </w:tc>
        <w:tc>
          <w:tcPr>
            <w:tcW w:w="4680" w:type="dxa"/>
          </w:tcPr>
          <w:p w:rsidR="007D224B" w:rsidRPr="00FB49F3" w:rsidRDefault="007D224B" w:rsidP="00FB6CBD">
            <w:pPr>
              <w:widowControl/>
              <w:autoSpaceDE/>
              <w:autoSpaceDN/>
              <w:spacing w:after="160" w:line="259" w:lineRule="auto"/>
              <w:ind w:left="810" w:hanging="90"/>
              <w:rPr>
                <w:rFonts w:ascii="Times New Roman" w:hAnsi="Times New Roman"/>
                <w:szCs w:val="24"/>
              </w:rPr>
            </w:pPr>
          </w:p>
        </w:tc>
      </w:tr>
    </w:tbl>
    <w:p w:rsidR="00212648" w:rsidRDefault="00212648" w:rsidP="001A6B8B">
      <w:pPr>
        <w:spacing w:after="0" w:line="240" w:lineRule="auto"/>
        <w:jc w:val="both"/>
        <w:rPr>
          <w:rFonts w:ascii="Times New Roman" w:hAnsi="Times New Roman"/>
          <w:szCs w:val="24"/>
        </w:rPr>
      </w:pPr>
    </w:p>
    <w:p w:rsidR="005E70D8" w:rsidRDefault="007D224B" w:rsidP="00295B67">
      <w:pPr>
        <w:spacing w:line="276" w:lineRule="auto"/>
        <w:ind w:left="720"/>
        <w:jc w:val="both"/>
        <w:rPr>
          <w:rFonts w:ascii="Times New Roman" w:hAnsi="Times New Roman"/>
          <w:szCs w:val="24"/>
        </w:rPr>
      </w:pPr>
      <w:r w:rsidRPr="00FB49F3">
        <w:rPr>
          <w:rFonts w:ascii="Times New Roman" w:hAnsi="Times New Roman"/>
          <w:szCs w:val="24"/>
        </w:rPr>
        <w:t xml:space="preserve">When holidays fall or are celebrated on a regular workday, eligible employees will receive </w:t>
      </w:r>
      <w:r w:rsidR="005E70D8">
        <w:rPr>
          <w:rFonts w:ascii="Times New Roman" w:hAnsi="Times New Roman"/>
          <w:szCs w:val="24"/>
        </w:rPr>
        <w:t>8 hours</w:t>
      </w:r>
      <w:r w:rsidRPr="00FB49F3">
        <w:rPr>
          <w:rFonts w:ascii="Times New Roman" w:hAnsi="Times New Roman"/>
          <w:szCs w:val="24"/>
        </w:rPr>
        <w:t xml:space="preserve"> pay at their regular straight-t</w:t>
      </w:r>
      <w:r w:rsidR="005E70D8">
        <w:rPr>
          <w:rFonts w:ascii="Times New Roman" w:hAnsi="Times New Roman"/>
          <w:szCs w:val="24"/>
        </w:rPr>
        <w:t xml:space="preserve">ime rate.  </w:t>
      </w:r>
    </w:p>
    <w:p w:rsidR="005E70D8" w:rsidRPr="005E70D8" w:rsidRDefault="005E70D8" w:rsidP="00295B67">
      <w:pPr>
        <w:spacing w:line="276" w:lineRule="auto"/>
        <w:ind w:left="720"/>
        <w:jc w:val="both"/>
        <w:rPr>
          <w:rFonts w:ascii="Times New Roman" w:hAnsi="Times New Roman"/>
          <w:szCs w:val="24"/>
        </w:rPr>
      </w:pPr>
      <w:r>
        <w:rPr>
          <w:rFonts w:ascii="Times New Roman" w:hAnsi="Times New Roman"/>
          <w:szCs w:val="24"/>
        </w:rPr>
        <w:t>Applicable employees in Fire service that are</w:t>
      </w:r>
      <w:r w:rsidRPr="005E70D8">
        <w:rPr>
          <w:rFonts w:ascii="Times New Roman" w:hAnsi="Times New Roman"/>
          <w:szCs w:val="24"/>
        </w:rPr>
        <w:t xml:space="preserve"> s</w:t>
      </w:r>
      <w:r>
        <w:rPr>
          <w:rFonts w:ascii="Times New Roman" w:hAnsi="Times New Roman"/>
          <w:szCs w:val="24"/>
        </w:rPr>
        <w:t>cheduled to work 9 shifts in a pay period in which a holiday occ</w:t>
      </w:r>
      <w:r w:rsidR="009B2961">
        <w:rPr>
          <w:rFonts w:ascii="Times New Roman" w:hAnsi="Times New Roman"/>
          <w:szCs w:val="24"/>
        </w:rPr>
        <w:t>urs will receive 8.1 hours at 1.5</w:t>
      </w:r>
      <w:r>
        <w:rPr>
          <w:rFonts w:ascii="Times New Roman" w:hAnsi="Times New Roman"/>
          <w:szCs w:val="24"/>
        </w:rPr>
        <w:t xml:space="preserve"> </w:t>
      </w:r>
      <w:r w:rsidRPr="005E70D8">
        <w:rPr>
          <w:rFonts w:ascii="Times New Roman" w:hAnsi="Times New Roman"/>
          <w:szCs w:val="24"/>
        </w:rPr>
        <w:t>times their 216 hour rate</w:t>
      </w:r>
      <w:r>
        <w:rPr>
          <w:rFonts w:ascii="Times New Roman" w:hAnsi="Times New Roman"/>
          <w:szCs w:val="24"/>
        </w:rPr>
        <w:t xml:space="preserve">, whether they are or are not actually working on the holiday. </w:t>
      </w:r>
      <w:r w:rsidRPr="005E70D8">
        <w:rPr>
          <w:rFonts w:ascii="Times New Roman" w:hAnsi="Times New Roman"/>
          <w:szCs w:val="24"/>
        </w:rPr>
        <w:t> </w:t>
      </w:r>
      <w:r>
        <w:rPr>
          <w:rFonts w:ascii="Times New Roman" w:hAnsi="Times New Roman"/>
          <w:szCs w:val="24"/>
        </w:rPr>
        <w:t>Applicable employees in Fire service that are</w:t>
      </w:r>
      <w:r w:rsidRPr="005E70D8">
        <w:rPr>
          <w:rFonts w:ascii="Times New Roman" w:hAnsi="Times New Roman"/>
          <w:szCs w:val="24"/>
        </w:rPr>
        <w:t xml:space="preserve"> s</w:t>
      </w:r>
      <w:r>
        <w:rPr>
          <w:rFonts w:ascii="Times New Roman" w:hAnsi="Times New Roman"/>
          <w:szCs w:val="24"/>
        </w:rPr>
        <w:t>cheduled to work</w:t>
      </w:r>
      <w:r w:rsidRPr="005E70D8">
        <w:rPr>
          <w:rFonts w:ascii="Times New Roman" w:hAnsi="Times New Roman"/>
          <w:szCs w:val="24"/>
        </w:rPr>
        <w:t xml:space="preserve"> </w:t>
      </w:r>
      <w:r>
        <w:rPr>
          <w:rFonts w:ascii="Times New Roman" w:hAnsi="Times New Roman"/>
          <w:szCs w:val="24"/>
        </w:rPr>
        <w:t xml:space="preserve">10 shifts in a </w:t>
      </w:r>
      <w:r w:rsidRPr="005E70D8">
        <w:rPr>
          <w:rFonts w:ascii="Times New Roman" w:hAnsi="Times New Roman"/>
          <w:szCs w:val="24"/>
        </w:rPr>
        <w:t xml:space="preserve">pay period </w:t>
      </w:r>
      <w:r w:rsidR="00017C59">
        <w:rPr>
          <w:rFonts w:ascii="Times New Roman" w:hAnsi="Times New Roman"/>
          <w:szCs w:val="24"/>
        </w:rPr>
        <w:t xml:space="preserve">in which a holiday occurs </w:t>
      </w:r>
      <w:r w:rsidR="009B2961">
        <w:rPr>
          <w:rFonts w:ascii="Times New Roman" w:hAnsi="Times New Roman"/>
          <w:szCs w:val="24"/>
        </w:rPr>
        <w:t>will receive 9 hours at 1.5</w:t>
      </w:r>
      <w:r>
        <w:rPr>
          <w:rFonts w:ascii="Times New Roman" w:hAnsi="Times New Roman"/>
          <w:szCs w:val="24"/>
        </w:rPr>
        <w:t xml:space="preserve"> times their 240 hour rate, whether they are or are not actively working on the holiday.</w:t>
      </w:r>
    </w:p>
    <w:p w:rsidR="007D224B" w:rsidRDefault="007D224B" w:rsidP="00295B67">
      <w:pPr>
        <w:spacing w:line="276" w:lineRule="auto"/>
        <w:ind w:left="720"/>
        <w:jc w:val="both"/>
        <w:rPr>
          <w:rFonts w:ascii="Times New Roman" w:hAnsi="Times New Roman"/>
          <w:szCs w:val="24"/>
        </w:rPr>
      </w:pPr>
      <w:r>
        <w:rPr>
          <w:rFonts w:ascii="Times New Roman" w:hAnsi="Times New Roman"/>
          <w:szCs w:val="24"/>
        </w:rPr>
        <w:t>In order to receive h</w:t>
      </w:r>
      <w:r w:rsidRPr="00FB49F3">
        <w:rPr>
          <w:rFonts w:ascii="Times New Roman" w:hAnsi="Times New Roman"/>
          <w:szCs w:val="24"/>
        </w:rPr>
        <w:t>oliday pay, the employee will have worked the day before and the day after</w:t>
      </w:r>
      <w:r>
        <w:rPr>
          <w:rFonts w:ascii="Times New Roman" w:hAnsi="Times New Roman"/>
          <w:szCs w:val="24"/>
        </w:rPr>
        <w:t xml:space="preserve"> (if scheduled)</w:t>
      </w:r>
      <w:r w:rsidR="00212648">
        <w:rPr>
          <w:rFonts w:ascii="Times New Roman" w:hAnsi="Times New Roman"/>
          <w:szCs w:val="24"/>
        </w:rPr>
        <w:t xml:space="preserve">, or have </w:t>
      </w:r>
      <w:r w:rsidRPr="00FB49F3">
        <w:rPr>
          <w:rFonts w:ascii="Times New Roman" w:hAnsi="Times New Roman"/>
          <w:szCs w:val="24"/>
        </w:rPr>
        <w:t xml:space="preserve">approved </w:t>
      </w:r>
      <w:r>
        <w:rPr>
          <w:rFonts w:ascii="Times New Roman" w:hAnsi="Times New Roman"/>
          <w:szCs w:val="24"/>
        </w:rPr>
        <w:t>paid sick or vacation paid leave</w:t>
      </w:r>
      <w:r w:rsidRPr="00FB49F3">
        <w:rPr>
          <w:rFonts w:ascii="Times New Roman" w:hAnsi="Times New Roman"/>
          <w:szCs w:val="24"/>
        </w:rPr>
        <w:t xml:space="preserve">, or is on approved FMLA </w:t>
      </w:r>
      <w:r>
        <w:rPr>
          <w:rFonts w:ascii="Times New Roman" w:hAnsi="Times New Roman"/>
          <w:szCs w:val="24"/>
        </w:rPr>
        <w:t xml:space="preserve">or other </w:t>
      </w:r>
      <w:r w:rsidR="00212648">
        <w:rPr>
          <w:rFonts w:ascii="Times New Roman" w:hAnsi="Times New Roman"/>
          <w:szCs w:val="24"/>
        </w:rPr>
        <w:t xml:space="preserve">applicable </w:t>
      </w:r>
      <w:r>
        <w:rPr>
          <w:rFonts w:ascii="Times New Roman" w:hAnsi="Times New Roman"/>
          <w:szCs w:val="24"/>
        </w:rPr>
        <w:t xml:space="preserve">paid </w:t>
      </w:r>
      <w:r w:rsidRPr="00FB49F3">
        <w:rPr>
          <w:rFonts w:ascii="Times New Roman" w:hAnsi="Times New Roman"/>
          <w:szCs w:val="24"/>
        </w:rPr>
        <w:t>leave.</w:t>
      </w:r>
    </w:p>
    <w:p w:rsidR="00EE20C8" w:rsidRDefault="00F71B32" w:rsidP="00EE20C8">
      <w:pPr>
        <w:spacing w:line="276" w:lineRule="auto"/>
        <w:ind w:left="1440" w:hanging="720"/>
        <w:jc w:val="both"/>
        <w:rPr>
          <w:rFonts w:ascii="Times New Roman" w:hAnsi="Times New Roman"/>
          <w:szCs w:val="24"/>
        </w:rPr>
      </w:pPr>
      <w:r>
        <w:rPr>
          <w:rFonts w:ascii="Times New Roman" w:hAnsi="Times New Roman"/>
          <w:szCs w:val="24"/>
        </w:rPr>
        <w:t>8.2.2</w:t>
      </w:r>
      <w:r w:rsidRPr="00F71B32">
        <w:rPr>
          <w:rFonts w:ascii="Times New Roman" w:hAnsi="Times New Roman"/>
          <w:szCs w:val="24"/>
        </w:rPr>
        <w:tab/>
        <w:t xml:space="preserve">An official holiday which falls on Saturday or Sunday, respectively, may be observed on the preceding Friday or following Monday as city-wide work requirements dictate on an annual basis.  A determination of this schedule may be made in conjunction with the annual budget process by the City Manager.  </w:t>
      </w:r>
    </w:p>
    <w:p w:rsidR="000A1A23" w:rsidRPr="00763358" w:rsidRDefault="00EE20C8" w:rsidP="00EE20C8">
      <w:pPr>
        <w:spacing w:line="276" w:lineRule="auto"/>
        <w:ind w:left="1440" w:hanging="720"/>
        <w:jc w:val="both"/>
        <w:rPr>
          <w:rFonts w:ascii="Times New Roman" w:hAnsi="Times New Roman"/>
          <w:szCs w:val="24"/>
        </w:rPr>
      </w:pPr>
      <w:r>
        <w:rPr>
          <w:rFonts w:ascii="Times New Roman" w:hAnsi="Times New Roman"/>
          <w:szCs w:val="24"/>
        </w:rPr>
        <w:t>8.2.3</w:t>
      </w:r>
      <w:bookmarkStart w:id="1" w:name="_GoBack"/>
      <w:bookmarkEnd w:id="1"/>
      <w:r>
        <w:rPr>
          <w:rFonts w:ascii="Times New Roman" w:hAnsi="Times New Roman"/>
          <w:szCs w:val="24"/>
        </w:rPr>
        <w:tab/>
        <w:t>I</w:t>
      </w:r>
      <w:r w:rsidR="007D224B" w:rsidRPr="00250C88">
        <w:rPr>
          <w:rFonts w:ascii="Times New Roman" w:hAnsi="Times New Roman"/>
          <w:szCs w:val="24"/>
        </w:rPr>
        <w:t xml:space="preserve">f a holiday falls within an eligible employee's approved paid time off (sick, vacation, or other paid leave) absence period, the eligible employee will be paid for the holiday at the regular straight-time rate in lieu of the paid time off. </w:t>
      </w:r>
      <w:r w:rsidR="005E70D8">
        <w:rPr>
          <w:rFonts w:ascii="Times New Roman" w:hAnsi="Times New Roman"/>
          <w:szCs w:val="24"/>
        </w:rPr>
        <w:t xml:space="preserve"> </w:t>
      </w:r>
      <w:r w:rsidR="007D224B" w:rsidRPr="00250C88">
        <w:rPr>
          <w:rFonts w:ascii="Times New Roman" w:hAnsi="Times New Roman"/>
          <w:szCs w:val="24"/>
        </w:rPr>
        <w:t xml:space="preserve">If a </w:t>
      </w:r>
      <w:r w:rsidR="000A1A23" w:rsidRPr="00250C88">
        <w:rPr>
          <w:rFonts w:ascii="Times New Roman" w:hAnsi="Times New Roman"/>
          <w:szCs w:val="24"/>
        </w:rPr>
        <w:t>holiday falls within a jury duty or bereavement leave, the eligible employee will be paid for the holiday at the regular straight-time rate.</w:t>
      </w:r>
    </w:p>
    <w:p w:rsidR="00763358" w:rsidRDefault="00763358" w:rsidP="00295B67">
      <w:pPr>
        <w:spacing w:line="276" w:lineRule="auto"/>
        <w:ind w:left="1440" w:hanging="720"/>
        <w:jc w:val="both"/>
        <w:rPr>
          <w:rFonts w:ascii="Times New Roman" w:hAnsi="Times New Roman"/>
          <w:szCs w:val="24"/>
        </w:rPr>
      </w:pPr>
    </w:p>
    <w:p w:rsidR="00763358" w:rsidRDefault="00763358" w:rsidP="00295B67">
      <w:pPr>
        <w:spacing w:line="276" w:lineRule="auto"/>
        <w:ind w:left="1440" w:hanging="720"/>
        <w:jc w:val="both"/>
        <w:rPr>
          <w:rFonts w:ascii="Times New Roman" w:hAnsi="Times New Roman"/>
          <w:szCs w:val="24"/>
        </w:rPr>
      </w:pPr>
    </w:p>
    <w:p w:rsidR="00763358" w:rsidRPr="00763358" w:rsidRDefault="00763358" w:rsidP="00763358">
      <w:pPr>
        <w:tabs>
          <w:tab w:val="left" w:pos="0"/>
          <w:tab w:val="right" w:pos="9180"/>
        </w:tabs>
        <w:spacing w:after="0"/>
        <w:jc w:val="right"/>
        <w:rPr>
          <w:rFonts w:ascii="Times New Roman" w:hAnsi="Times New Roman"/>
          <w:b/>
        </w:rPr>
      </w:pPr>
      <w:r w:rsidRPr="00763358">
        <w:rPr>
          <w:rFonts w:ascii="Times New Roman" w:hAnsi="Times New Roman"/>
          <w:b/>
        </w:rPr>
        <w:lastRenderedPageBreak/>
        <w:t>Policy:  HR-130</w:t>
      </w:r>
    </w:p>
    <w:p w:rsidR="00763358" w:rsidRPr="00763358" w:rsidRDefault="00763358" w:rsidP="00763358">
      <w:pPr>
        <w:tabs>
          <w:tab w:val="left" w:pos="0"/>
          <w:tab w:val="right" w:pos="9180"/>
        </w:tabs>
        <w:spacing w:after="0"/>
        <w:jc w:val="right"/>
        <w:rPr>
          <w:rFonts w:ascii="Times New Roman" w:hAnsi="Times New Roman"/>
          <w:b/>
        </w:rPr>
      </w:pPr>
      <w:r w:rsidRPr="00763358">
        <w:rPr>
          <w:rFonts w:ascii="Times New Roman" w:hAnsi="Times New Roman"/>
          <w:b/>
        </w:rPr>
        <w:t>Effective: October 1, 2022</w:t>
      </w:r>
    </w:p>
    <w:p w:rsidR="00763358" w:rsidRPr="00763358" w:rsidRDefault="00763358" w:rsidP="00763358">
      <w:pPr>
        <w:tabs>
          <w:tab w:val="left" w:pos="0"/>
          <w:tab w:val="right" w:pos="9180"/>
        </w:tabs>
        <w:spacing w:after="0"/>
        <w:jc w:val="right"/>
        <w:rPr>
          <w:rFonts w:ascii="Times New Roman" w:hAnsi="Times New Roman"/>
          <w:b/>
        </w:rPr>
      </w:pPr>
      <w:r w:rsidRPr="00763358">
        <w:rPr>
          <w:rFonts w:ascii="Times New Roman" w:hAnsi="Times New Roman"/>
          <w:b/>
        </w:rPr>
        <w:t>Revision Number: 0</w:t>
      </w:r>
    </w:p>
    <w:p w:rsidR="00763358" w:rsidRDefault="00763358" w:rsidP="00763358">
      <w:pPr>
        <w:tabs>
          <w:tab w:val="left" w:pos="0"/>
          <w:tab w:val="right" w:pos="9180"/>
        </w:tabs>
        <w:spacing w:after="0"/>
        <w:jc w:val="right"/>
        <w:rPr>
          <w:rFonts w:ascii="Times New Roman" w:hAnsi="Times New Roman"/>
          <w:b/>
        </w:rPr>
      </w:pPr>
      <w:r w:rsidRPr="00763358">
        <w:rPr>
          <w:rFonts w:ascii="Times New Roman" w:hAnsi="Times New Roman"/>
          <w:b/>
        </w:rPr>
        <w:t>Page: 6 of 7</w:t>
      </w:r>
    </w:p>
    <w:p w:rsidR="000A1A23" w:rsidRPr="00763358" w:rsidRDefault="000A1A23" w:rsidP="00763358">
      <w:pPr>
        <w:tabs>
          <w:tab w:val="left" w:pos="0"/>
          <w:tab w:val="right" w:pos="9180"/>
        </w:tabs>
        <w:spacing w:after="0"/>
        <w:jc w:val="right"/>
        <w:rPr>
          <w:rFonts w:ascii="Times New Roman" w:hAnsi="Times New Roman"/>
          <w:b/>
        </w:rPr>
      </w:pPr>
    </w:p>
    <w:p w:rsidR="007D224B" w:rsidRPr="00250C88" w:rsidRDefault="007D224B" w:rsidP="00763358">
      <w:pPr>
        <w:spacing w:line="276" w:lineRule="auto"/>
        <w:ind w:left="1440"/>
        <w:jc w:val="both"/>
        <w:rPr>
          <w:rFonts w:ascii="Times New Roman" w:hAnsi="Times New Roman"/>
          <w:szCs w:val="24"/>
        </w:rPr>
      </w:pPr>
      <w:r w:rsidRPr="00250C88">
        <w:rPr>
          <w:rFonts w:ascii="Times New Roman" w:hAnsi="Times New Roman"/>
          <w:szCs w:val="24"/>
        </w:rPr>
        <w:t xml:space="preserve">Paid holidays are not treated as hours worked nor should they be worked through to reach the forty (40) hour threshold for overtime compensation. </w:t>
      </w:r>
      <w:r>
        <w:rPr>
          <w:rFonts w:ascii="Times New Roman" w:hAnsi="Times New Roman"/>
          <w:szCs w:val="24"/>
        </w:rPr>
        <w:t xml:space="preserve"> </w:t>
      </w:r>
    </w:p>
    <w:p w:rsidR="00F71B32" w:rsidRPr="00F71B32" w:rsidRDefault="00F71B32" w:rsidP="00763358">
      <w:pPr>
        <w:spacing w:line="276" w:lineRule="auto"/>
        <w:ind w:left="1440" w:hanging="720"/>
        <w:jc w:val="both"/>
        <w:rPr>
          <w:rFonts w:ascii="Times New Roman" w:hAnsi="Times New Roman"/>
          <w:szCs w:val="24"/>
        </w:rPr>
      </w:pPr>
      <w:r>
        <w:rPr>
          <w:rFonts w:ascii="Times New Roman" w:hAnsi="Times New Roman"/>
          <w:szCs w:val="24"/>
        </w:rPr>
        <w:t>8.2.4</w:t>
      </w:r>
      <w:r w:rsidR="007D224B">
        <w:rPr>
          <w:rFonts w:ascii="Times New Roman" w:hAnsi="Times New Roman"/>
          <w:szCs w:val="24"/>
        </w:rPr>
        <w:tab/>
        <w:t>Non-e</w:t>
      </w:r>
      <w:r w:rsidR="007D224B" w:rsidRPr="00250C88">
        <w:rPr>
          <w:rFonts w:ascii="Times New Roman" w:hAnsi="Times New Roman"/>
          <w:szCs w:val="24"/>
        </w:rPr>
        <w:t>xempt empl</w:t>
      </w:r>
      <w:r w:rsidR="007D224B">
        <w:rPr>
          <w:rFonts w:ascii="Times New Roman" w:hAnsi="Times New Roman"/>
          <w:szCs w:val="24"/>
        </w:rPr>
        <w:t>oyees who are scheduled to work</w:t>
      </w:r>
      <w:r w:rsidR="007D224B" w:rsidRPr="00250C88">
        <w:rPr>
          <w:rFonts w:ascii="Times New Roman" w:hAnsi="Times New Roman"/>
          <w:szCs w:val="24"/>
        </w:rPr>
        <w:t xml:space="preserve"> or who are called in to work on a City observed holiday will receive pay for </w:t>
      </w:r>
      <w:r w:rsidR="007D224B" w:rsidRPr="00763358">
        <w:rPr>
          <w:rFonts w:ascii="Times New Roman" w:hAnsi="Times New Roman"/>
          <w:szCs w:val="24"/>
        </w:rPr>
        <w:t>hours worked</w:t>
      </w:r>
      <w:r w:rsidR="007D224B" w:rsidRPr="00250C88">
        <w:rPr>
          <w:rFonts w:ascii="Times New Roman" w:hAnsi="Times New Roman"/>
          <w:szCs w:val="24"/>
        </w:rPr>
        <w:t xml:space="preserve"> on the holiday a</w:t>
      </w:r>
      <w:r w:rsidR="009B2961">
        <w:rPr>
          <w:rFonts w:ascii="Times New Roman" w:hAnsi="Times New Roman"/>
          <w:szCs w:val="24"/>
        </w:rPr>
        <w:t xml:space="preserve">t the overtime rate, (1.5 </w:t>
      </w:r>
      <w:r w:rsidR="007D224B" w:rsidRPr="00250C88">
        <w:rPr>
          <w:rFonts w:ascii="Times New Roman" w:hAnsi="Times New Roman"/>
          <w:szCs w:val="24"/>
        </w:rPr>
        <w:t>times pay)</w:t>
      </w:r>
      <w:r w:rsidR="007D224B">
        <w:rPr>
          <w:rFonts w:ascii="Times New Roman" w:hAnsi="Times New Roman"/>
          <w:szCs w:val="24"/>
        </w:rPr>
        <w:t>, and holiday pay at</w:t>
      </w:r>
      <w:r w:rsidR="00212648">
        <w:rPr>
          <w:rFonts w:ascii="Times New Roman" w:hAnsi="Times New Roman"/>
          <w:szCs w:val="24"/>
        </w:rPr>
        <w:t xml:space="preserve"> the regular base rate of pay.</w:t>
      </w:r>
    </w:p>
    <w:p w:rsidR="00017C59" w:rsidRPr="00017C59" w:rsidRDefault="00017C59" w:rsidP="00295B67">
      <w:pPr>
        <w:ind w:hanging="90"/>
        <w:jc w:val="both"/>
        <w:rPr>
          <w:rFonts w:ascii="Times New Roman" w:hAnsi="Times New Roman"/>
          <w:b/>
          <w:szCs w:val="24"/>
        </w:rPr>
      </w:pPr>
      <w:r w:rsidRPr="00017C59">
        <w:rPr>
          <w:rFonts w:ascii="Times New Roman" w:hAnsi="Times New Roman"/>
          <w:b/>
          <w:szCs w:val="24"/>
        </w:rPr>
        <w:t xml:space="preserve">9.0 </w:t>
      </w:r>
      <w:r w:rsidR="004431D7">
        <w:rPr>
          <w:rFonts w:ascii="Times New Roman" w:hAnsi="Times New Roman"/>
          <w:b/>
          <w:szCs w:val="24"/>
        </w:rPr>
        <w:tab/>
      </w:r>
      <w:r w:rsidR="00F71B32" w:rsidRPr="00017C59">
        <w:rPr>
          <w:rFonts w:ascii="Times New Roman" w:hAnsi="Times New Roman"/>
          <w:b/>
          <w:szCs w:val="24"/>
        </w:rPr>
        <w:t>FLOATING PERSONAL LEAVE DAY</w:t>
      </w:r>
      <w:r w:rsidR="00F71B32">
        <w:rPr>
          <w:rFonts w:ascii="Times New Roman" w:hAnsi="Times New Roman"/>
          <w:b/>
          <w:szCs w:val="24"/>
        </w:rPr>
        <w:t>S</w:t>
      </w:r>
    </w:p>
    <w:p w:rsidR="007D224B" w:rsidRPr="00212648" w:rsidRDefault="007D224B" w:rsidP="00295B67">
      <w:pPr>
        <w:spacing w:line="276" w:lineRule="auto"/>
        <w:ind w:left="720"/>
        <w:jc w:val="both"/>
        <w:rPr>
          <w:rFonts w:ascii="Times New Roman" w:hAnsi="Times New Roman"/>
          <w:szCs w:val="24"/>
        </w:rPr>
      </w:pPr>
      <w:r w:rsidRPr="00212648">
        <w:rPr>
          <w:rFonts w:ascii="Times New Roman" w:hAnsi="Times New Roman"/>
          <w:szCs w:val="24"/>
        </w:rPr>
        <w:t xml:space="preserve">In addition to </w:t>
      </w:r>
      <w:r w:rsidR="004D197A">
        <w:rPr>
          <w:rFonts w:ascii="Times New Roman" w:hAnsi="Times New Roman"/>
          <w:szCs w:val="24"/>
        </w:rPr>
        <w:t>the holidays listed above, the C</w:t>
      </w:r>
      <w:r w:rsidRPr="00212648">
        <w:rPr>
          <w:rFonts w:ascii="Times New Roman" w:hAnsi="Times New Roman"/>
          <w:szCs w:val="24"/>
        </w:rPr>
        <w:t xml:space="preserve">ity also extends the following </w:t>
      </w:r>
      <w:r w:rsidR="00017C59">
        <w:rPr>
          <w:rFonts w:ascii="Times New Roman" w:hAnsi="Times New Roman"/>
          <w:szCs w:val="24"/>
        </w:rPr>
        <w:t xml:space="preserve">floating </w:t>
      </w:r>
      <w:r w:rsidRPr="00212648">
        <w:rPr>
          <w:rFonts w:ascii="Times New Roman" w:hAnsi="Times New Roman"/>
          <w:szCs w:val="24"/>
        </w:rPr>
        <w:t xml:space="preserve">personal leave days to employees: </w:t>
      </w:r>
    </w:p>
    <w:p w:rsidR="00186956" w:rsidRPr="00F71B32" w:rsidRDefault="00017C59" w:rsidP="00763358">
      <w:pPr>
        <w:spacing w:line="276" w:lineRule="auto"/>
        <w:ind w:left="1440" w:hanging="720"/>
        <w:jc w:val="both"/>
        <w:rPr>
          <w:rFonts w:ascii="Times New Roman" w:hAnsi="Times New Roman"/>
          <w:szCs w:val="24"/>
        </w:rPr>
      </w:pPr>
      <w:r>
        <w:rPr>
          <w:rFonts w:ascii="Times New Roman" w:hAnsi="Times New Roman"/>
          <w:szCs w:val="24"/>
        </w:rPr>
        <w:t xml:space="preserve">9.1  </w:t>
      </w:r>
      <w:r>
        <w:rPr>
          <w:rFonts w:ascii="Times New Roman" w:hAnsi="Times New Roman"/>
          <w:szCs w:val="24"/>
        </w:rPr>
        <w:tab/>
      </w:r>
      <w:r w:rsidR="007D224B" w:rsidRPr="00212648">
        <w:rPr>
          <w:rFonts w:ascii="Times New Roman" w:hAnsi="Times New Roman"/>
          <w:szCs w:val="24"/>
        </w:rPr>
        <w:t xml:space="preserve">All </w:t>
      </w:r>
      <w:r w:rsidR="00542729">
        <w:rPr>
          <w:rFonts w:ascii="Times New Roman" w:hAnsi="Times New Roman"/>
          <w:szCs w:val="24"/>
        </w:rPr>
        <w:t xml:space="preserve">full and part-time </w:t>
      </w:r>
      <w:r w:rsidR="007D224B" w:rsidRPr="00212648">
        <w:rPr>
          <w:rFonts w:ascii="Times New Roman" w:hAnsi="Times New Roman"/>
          <w:szCs w:val="24"/>
        </w:rPr>
        <w:t>employees</w:t>
      </w:r>
      <w:r w:rsidR="00542729">
        <w:rPr>
          <w:rFonts w:ascii="Times New Roman" w:hAnsi="Times New Roman"/>
          <w:szCs w:val="24"/>
        </w:rPr>
        <w:t xml:space="preserve">, active in the payroll system on </w:t>
      </w:r>
      <w:r w:rsidR="007D224B" w:rsidRPr="00212648">
        <w:rPr>
          <w:rFonts w:ascii="Times New Roman" w:hAnsi="Times New Roman"/>
          <w:szCs w:val="24"/>
        </w:rPr>
        <w:t>January 1</w:t>
      </w:r>
      <w:r w:rsidR="007D224B" w:rsidRPr="00763358">
        <w:rPr>
          <w:rFonts w:ascii="Times New Roman" w:hAnsi="Times New Roman"/>
          <w:szCs w:val="24"/>
        </w:rPr>
        <w:t>st</w:t>
      </w:r>
      <w:r w:rsidR="007D224B" w:rsidRPr="00212648">
        <w:rPr>
          <w:rFonts w:ascii="Times New Roman" w:hAnsi="Times New Roman"/>
          <w:szCs w:val="24"/>
        </w:rPr>
        <w:t xml:space="preserve"> of each </w:t>
      </w:r>
      <w:r w:rsidR="009075AA" w:rsidRPr="00212648">
        <w:rPr>
          <w:rFonts w:ascii="Times New Roman" w:hAnsi="Times New Roman"/>
          <w:szCs w:val="24"/>
        </w:rPr>
        <w:t>calendar year</w:t>
      </w:r>
      <w:r w:rsidR="00542729">
        <w:rPr>
          <w:rFonts w:ascii="Times New Roman" w:hAnsi="Times New Roman"/>
          <w:szCs w:val="24"/>
        </w:rPr>
        <w:t>,</w:t>
      </w:r>
      <w:r w:rsidR="009075AA" w:rsidRPr="00212648">
        <w:rPr>
          <w:rFonts w:ascii="Times New Roman" w:hAnsi="Times New Roman"/>
          <w:szCs w:val="24"/>
        </w:rPr>
        <w:t xml:space="preserve"> are eligible for two (2)</w:t>
      </w:r>
      <w:r w:rsidR="007D224B" w:rsidRPr="00212648">
        <w:rPr>
          <w:rFonts w:ascii="Times New Roman" w:hAnsi="Times New Roman"/>
          <w:szCs w:val="24"/>
        </w:rPr>
        <w:t xml:space="preserve"> floating personal leave day</w:t>
      </w:r>
      <w:r w:rsidR="009075AA" w:rsidRPr="00212648">
        <w:rPr>
          <w:rFonts w:ascii="Times New Roman" w:hAnsi="Times New Roman"/>
          <w:szCs w:val="24"/>
        </w:rPr>
        <w:t>s</w:t>
      </w:r>
      <w:r w:rsidR="000F1F43">
        <w:rPr>
          <w:rFonts w:ascii="Times New Roman" w:hAnsi="Times New Roman"/>
          <w:szCs w:val="24"/>
        </w:rPr>
        <w:t>. These days must be scheduled and taken</w:t>
      </w:r>
      <w:r w:rsidR="007D224B" w:rsidRPr="00212648">
        <w:rPr>
          <w:rFonts w:ascii="Times New Roman" w:hAnsi="Times New Roman"/>
          <w:szCs w:val="24"/>
        </w:rPr>
        <w:t xml:space="preserve"> wit</w:t>
      </w:r>
      <w:r w:rsidR="00542729">
        <w:rPr>
          <w:rFonts w:ascii="Times New Roman" w:hAnsi="Times New Roman"/>
          <w:szCs w:val="24"/>
        </w:rPr>
        <w:t xml:space="preserve">h the approval of supervision.  </w:t>
      </w:r>
    </w:p>
    <w:p w:rsidR="00542729" w:rsidRPr="00186956" w:rsidRDefault="00017C59" w:rsidP="00763358">
      <w:pPr>
        <w:spacing w:line="276" w:lineRule="auto"/>
        <w:ind w:left="1440" w:hanging="720"/>
        <w:jc w:val="both"/>
        <w:rPr>
          <w:rFonts w:ascii="Times New Roman" w:hAnsi="Times New Roman"/>
          <w:szCs w:val="24"/>
        </w:rPr>
      </w:pPr>
      <w:r>
        <w:rPr>
          <w:rFonts w:ascii="Times New Roman" w:hAnsi="Times New Roman"/>
          <w:szCs w:val="24"/>
        </w:rPr>
        <w:t>9.2</w:t>
      </w:r>
      <w:r>
        <w:rPr>
          <w:rFonts w:ascii="Times New Roman" w:hAnsi="Times New Roman"/>
          <w:szCs w:val="24"/>
        </w:rPr>
        <w:tab/>
      </w:r>
      <w:r w:rsidR="007D224B" w:rsidRPr="00212648">
        <w:rPr>
          <w:rFonts w:ascii="Times New Roman" w:hAnsi="Times New Roman"/>
          <w:szCs w:val="24"/>
        </w:rPr>
        <w:t xml:space="preserve">New employees hired </w:t>
      </w:r>
      <w:r w:rsidR="009075AA" w:rsidRPr="00212648">
        <w:rPr>
          <w:rFonts w:ascii="Times New Roman" w:hAnsi="Times New Roman"/>
          <w:szCs w:val="24"/>
        </w:rPr>
        <w:t xml:space="preserve">prior to July </w:t>
      </w:r>
      <w:r w:rsidR="00212648" w:rsidRPr="00212648">
        <w:rPr>
          <w:rFonts w:ascii="Times New Roman" w:hAnsi="Times New Roman"/>
          <w:szCs w:val="24"/>
        </w:rPr>
        <w:t>1 are eligible for two (2</w:t>
      </w:r>
      <w:r w:rsidR="009075AA" w:rsidRPr="00212648">
        <w:rPr>
          <w:rFonts w:ascii="Times New Roman" w:hAnsi="Times New Roman"/>
          <w:szCs w:val="24"/>
        </w:rPr>
        <w:t xml:space="preserve">) floating </w:t>
      </w:r>
      <w:r w:rsidR="00212648" w:rsidRPr="00212648">
        <w:rPr>
          <w:rFonts w:ascii="Times New Roman" w:hAnsi="Times New Roman"/>
          <w:szCs w:val="24"/>
        </w:rPr>
        <w:t xml:space="preserve">personal leave </w:t>
      </w:r>
      <w:r w:rsidR="009075AA" w:rsidRPr="00212648">
        <w:rPr>
          <w:rFonts w:ascii="Times New Roman" w:hAnsi="Times New Roman"/>
          <w:szCs w:val="24"/>
        </w:rPr>
        <w:t>day</w:t>
      </w:r>
      <w:r w:rsidR="00212648" w:rsidRPr="00212648">
        <w:rPr>
          <w:rFonts w:ascii="Times New Roman" w:hAnsi="Times New Roman"/>
          <w:szCs w:val="24"/>
        </w:rPr>
        <w:t>s</w:t>
      </w:r>
      <w:r w:rsidR="009075AA" w:rsidRPr="00212648">
        <w:rPr>
          <w:rFonts w:ascii="Times New Roman" w:hAnsi="Times New Roman"/>
          <w:szCs w:val="24"/>
        </w:rPr>
        <w:t xml:space="preserve"> in the same calendar year.  Those hired on or </w:t>
      </w:r>
      <w:r w:rsidR="007D224B" w:rsidRPr="00212648">
        <w:rPr>
          <w:rFonts w:ascii="Times New Roman" w:hAnsi="Times New Roman"/>
          <w:szCs w:val="24"/>
        </w:rPr>
        <w:t xml:space="preserve">after </w:t>
      </w:r>
      <w:r w:rsidR="009075AA" w:rsidRPr="00212648">
        <w:rPr>
          <w:rFonts w:ascii="Times New Roman" w:hAnsi="Times New Roman"/>
          <w:szCs w:val="24"/>
        </w:rPr>
        <w:t>July 1</w:t>
      </w:r>
      <w:r w:rsidR="009075AA" w:rsidRPr="00763358">
        <w:rPr>
          <w:rFonts w:ascii="Times New Roman" w:hAnsi="Times New Roman"/>
          <w:szCs w:val="24"/>
        </w:rPr>
        <w:t>st</w:t>
      </w:r>
      <w:r w:rsidR="009075AA" w:rsidRPr="00212648">
        <w:rPr>
          <w:rFonts w:ascii="Times New Roman" w:hAnsi="Times New Roman"/>
          <w:szCs w:val="24"/>
        </w:rPr>
        <w:t xml:space="preserve"> </w:t>
      </w:r>
      <w:r w:rsidR="004B2A44">
        <w:rPr>
          <w:rFonts w:ascii="Times New Roman" w:hAnsi="Times New Roman"/>
          <w:szCs w:val="24"/>
        </w:rPr>
        <w:t xml:space="preserve">are </w:t>
      </w:r>
      <w:r w:rsidR="00212648" w:rsidRPr="00212648">
        <w:rPr>
          <w:rFonts w:ascii="Times New Roman" w:hAnsi="Times New Roman"/>
          <w:szCs w:val="24"/>
        </w:rPr>
        <w:t xml:space="preserve">eligible for one (1) </w:t>
      </w:r>
      <w:r w:rsidR="007D224B" w:rsidRPr="00212648">
        <w:rPr>
          <w:rFonts w:ascii="Times New Roman" w:hAnsi="Times New Roman"/>
          <w:szCs w:val="24"/>
        </w:rPr>
        <w:t>floating leave day</w:t>
      </w:r>
      <w:r>
        <w:rPr>
          <w:rFonts w:ascii="Times New Roman" w:hAnsi="Times New Roman"/>
          <w:szCs w:val="24"/>
        </w:rPr>
        <w:t xml:space="preserve"> until January 1 of the following year</w:t>
      </w:r>
      <w:r w:rsidR="00212648" w:rsidRPr="00212648">
        <w:rPr>
          <w:rFonts w:ascii="Times New Roman" w:hAnsi="Times New Roman"/>
          <w:szCs w:val="24"/>
        </w:rPr>
        <w:t xml:space="preserve">. </w:t>
      </w:r>
    </w:p>
    <w:p w:rsidR="004D197A" w:rsidRDefault="00017C59" w:rsidP="00763358">
      <w:pPr>
        <w:spacing w:line="276" w:lineRule="auto"/>
        <w:ind w:left="1440" w:hanging="720"/>
        <w:jc w:val="both"/>
        <w:rPr>
          <w:rFonts w:ascii="Times New Roman" w:hAnsi="Times New Roman"/>
          <w:szCs w:val="24"/>
        </w:rPr>
      </w:pPr>
      <w:r>
        <w:rPr>
          <w:rFonts w:ascii="Times New Roman" w:hAnsi="Times New Roman"/>
          <w:szCs w:val="24"/>
        </w:rPr>
        <w:t>9.3</w:t>
      </w:r>
      <w:r>
        <w:rPr>
          <w:rFonts w:ascii="Times New Roman" w:hAnsi="Times New Roman"/>
          <w:szCs w:val="24"/>
        </w:rPr>
        <w:tab/>
      </w:r>
      <w:r w:rsidR="004D197A">
        <w:rPr>
          <w:rFonts w:ascii="Times New Roman" w:hAnsi="Times New Roman"/>
          <w:szCs w:val="24"/>
        </w:rPr>
        <w:t>Floating leave day(s) are paid on the same hourly basis as City observed and paid holidays.</w:t>
      </w:r>
    </w:p>
    <w:p w:rsidR="00542729" w:rsidRPr="00542729" w:rsidRDefault="004D197A" w:rsidP="00763358">
      <w:pPr>
        <w:spacing w:line="276" w:lineRule="auto"/>
        <w:ind w:left="1440" w:hanging="720"/>
        <w:jc w:val="both"/>
        <w:rPr>
          <w:rFonts w:ascii="Times New Roman" w:hAnsi="Times New Roman"/>
          <w:szCs w:val="24"/>
        </w:rPr>
      </w:pPr>
      <w:r>
        <w:rPr>
          <w:rFonts w:ascii="Times New Roman" w:hAnsi="Times New Roman"/>
          <w:szCs w:val="24"/>
        </w:rPr>
        <w:t>9.4</w:t>
      </w:r>
      <w:r>
        <w:rPr>
          <w:rFonts w:ascii="Times New Roman" w:hAnsi="Times New Roman"/>
          <w:szCs w:val="24"/>
        </w:rPr>
        <w:tab/>
      </w:r>
      <w:r w:rsidR="00542729" w:rsidRPr="00212648">
        <w:rPr>
          <w:rFonts w:ascii="Times New Roman" w:hAnsi="Times New Roman"/>
          <w:szCs w:val="24"/>
        </w:rPr>
        <w:t>Floating leave day(s) shall not apply toward meeting the forty (40) hours worked threshold for overtime compensation in any circumstances. The floating leave days must be used within each calendar year or the days will be forfeited.</w:t>
      </w:r>
      <w:r w:rsidR="00542729">
        <w:rPr>
          <w:rFonts w:ascii="Times New Roman" w:hAnsi="Times New Roman"/>
          <w:szCs w:val="24"/>
        </w:rPr>
        <w:t xml:space="preserve"> </w:t>
      </w:r>
    </w:p>
    <w:p w:rsidR="007D224B" w:rsidRPr="00295B67" w:rsidRDefault="00017C59" w:rsidP="00295B67">
      <w:pPr>
        <w:ind w:hanging="90"/>
        <w:jc w:val="both"/>
        <w:rPr>
          <w:rFonts w:ascii="Times New Roman" w:hAnsi="Times New Roman"/>
          <w:b/>
          <w:szCs w:val="24"/>
        </w:rPr>
      </w:pPr>
      <w:r>
        <w:rPr>
          <w:rFonts w:ascii="Times New Roman" w:hAnsi="Times New Roman"/>
          <w:b/>
          <w:szCs w:val="24"/>
        </w:rPr>
        <w:t>10</w:t>
      </w:r>
      <w:r w:rsidR="00295B67">
        <w:rPr>
          <w:rFonts w:ascii="Times New Roman" w:hAnsi="Times New Roman"/>
          <w:b/>
          <w:szCs w:val="24"/>
        </w:rPr>
        <w:t>.0</w:t>
      </w:r>
      <w:r w:rsidR="00295B67">
        <w:rPr>
          <w:rFonts w:ascii="Times New Roman" w:hAnsi="Times New Roman"/>
          <w:b/>
          <w:szCs w:val="24"/>
        </w:rPr>
        <w:tab/>
      </w:r>
      <w:r w:rsidR="007D224B" w:rsidRPr="00BC7ECF">
        <w:rPr>
          <w:rFonts w:ascii="Times New Roman" w:hAnsi="Times New Roman"/>
          <w:b/>
          <w:szCs w:val="24"/>
        </w:rPr>
        <w:t>COMPENSATORY TIME</w:t>
      </w:r>
      <w:r w:rsidR="007D224B" w:rsidRPr="00295B67">
        <w:rPr>
          <w:rFonts w:ascii="Times New Roman" w:hAnsi="Times New Roman"/>
          <w:b/>
          <w:szCs w:val="24"/>
        </w:rPr>
        <w:t xml:space="preserve">  </w:t>
      </w:r>
    </w:p>
    <w:p w:rsidR="00EB7451" w:rsidRDefault="00295B67" w:rsidP="00295B67">
      <w:pPr>
        <w:spacing w:line="276" w:lineRule="auto"/>
        <w:ind w:left="720"/>
        <w:jc w:val="both"/>
        <w:rPr>
          <w:rFonts w:ascii="Times New Roman" w:hAnsi="Times New Roman"/>
          <w:szCs w:val="24"/>
        </w:rPr>
      </w:pPr>
      <w:r>
        <w:rPr>
          <w:rFonts w:ascii="Times New Roman" w:hAnsi="Times New Roman"/>
          <w:szCs w:val="24"/>
        </w:rPr>
        <w:t>E</w:t>
      </w:r>
      <w:r w:rsidR="00854EB0">
        <w:rPr>
          <w:rFonts w:ascii="Times New Roman" w:hAnsi="Times New Roman"/>
          <w:szCs w:val="24"/>
        </w:rPr>
        <w:t>ligible non-exempt</w:t>
      </w:r>
      <w:r w:rsidR="009F009B" w:rsidRPr="00BC7ECF">
        <w:rPr>
          <w:rFonts w:ascii="Times New Roman" w:hAnsi="Times New Roman"/>
          <w:szCs w:val="24"/>
        </w:rPr>
        <w:t xml:space="preserve"> employees may accrue up to 100 compensatory hours for </w:t>
      </w:r>
      <w:r w:rsidR="00854EB0">
        <w:rPr>
          <w:rFonts w:ascii="Times New Roman" w:hAnsi="Times New Roman"/>
          <w:szCs w:val="24"/>
        </w:rPr>
        <w:t xml:space="preserve">hours worked beyond what is </w:t>
      </w:r>
      <w:r w:rsidR="009F009B" w:rsidRPr="00BC7ECF">
        <w:rPr>
          <w:rFonts w:ascii="Times New Roman" w:hAnsi="Times New Roman"/>
          <w:szCs w:val="24"/>
        </w:rPr>
        <w:t xml:space="preserve">scheduled </w:t>
      </w:r>
      <w:r w:rsidR="00EB7451">
        <w:rPr>
          <w:rFonts w:ascii="Times New Roman" w:hAnsi="Times New Roman"/>
          <w:szCs w:val="24"/>
        </w:rPr>
        <w:t>and</w:t>
      </w:r>
      <w:r w:rsidR="00854EB0">
        <w:rPr>
          <w:rFonts w:ascii="Times New Roman" w:hAnsi="Times New Roman"/>
          <w:szCs w:val="24"/>
        </w:rPr>
        <w:t xml:space="preserve"> for approved</w:t>
      </w:r>
      <w:r w:rsidR="00EB7451">
        <w:rPr>
          <w:rFonts w:ascii="Times New Roman" w:hAnsi="Times New Roman"/>
          <w:szCs w:val="24"/>
        </w:rPr>
        <w:t xml:space="preserve"> over</w:t>
      </w:r>
      <w:r w:rsidR="009F009B" w:rsidRPr="00BC7ECF">
        <w:rPr>
          <w:rFonts w:ascii="Times New Roman" w:hAnsi="Times New Roman"/>
          <w:szCs w:val="24"/>
        </w:rPr>
        <w:t xml:space="preserve">time worked.  </w:t>
      </w:r>
    </w:p>
    <w:p w:rsidR="00B30D65" w:rsidRPr="00B30D65" w:rsidRDefault="00854EB0" w:rsidP="00295B67">
      <w:pPr>
        <w:spacing w:line="276" w:lineRule="auto"/>
        <w:ind w:left="720"/>
        <w:jc w:val="both"/>
        <w:rPr>
          <w:rFonts w:ascii="Times New Roman" w:hAnsi="Times New Roman"/>
          <w:szCs w:val="24"/>
        </w:rPr>
      </w:pPr>
      <w:r w:rsidRPr="004D197A">
        <w:rPr>
          <w:rFonts w:ascii="Times New Roman" w:hAnsi="Times New Roman"/>
          <w:b/>
          <w:szCs w:val="24"/>
        </w:rPr>
        <w:t>Non-exempt employees –</w:t>
      </w:r>
      <w:r w:rsidRPr="00763358">
        <w:rPr>
          <w:rFonts w:ascii="Times New Roman" w:hAnsi="Times New Roman"/>
          <w:szCs w:val="24"/>
        </w:rPr>
        <w:t xml:space="preserve"> </w:t>
      </w:r>
      <w:r w:rsidR="007D224B" w:rsidRPr="002F6EE8">
        <w:rPr>
          <w:rFonts w:ascii="Times New Roman" w:hAnsi="Times New Roman"/>
          <w:szCs w:val="24"/>
        </w:rPr>
        <w:t xml:space="preserve">The City allows </w:t>
      </w:r>
      <w:r w:rsidRPr="002F6EE8">
        <w:rPr>
          <w:rFonts w:ascii="Times New Roman" w:hAnsi="Times New Roman"/>
          <w:szCs w:val="24"/>
        </w:rPr>
        <w:t xml:space="preserve">non-exempt </w:t>
      </w:r>
      <w:r w:rsidR="00235003" w:rsidRPr="002F6EE8">
        <w:rPr>
          <w:rFonts w:ascii="Times New Roman" w:hAnsi="Times New Roman"/>
          <w:szCs w:val="24"/>
        </w:rPr>
        <w:t xml:space="preserve">employees to earn </w:t>
      </w:r>
      <w:r w:rsidR="00763358">
        <w:rPr>
          <w:rFonts w:ascii="Times New Roman" w:hAnsi="Times New Roman"/>
          <w:szCs w:val="24"/>
        </w:rPr>
        <w:t xml:space="preserve">compensatory time </w:t>
      </w:r>
      <w:r w:rsidR="00186956">
        <w:rPr>
          <w:rFonts w:ascii="Times New Roman" w:hAnsi="Times New Roman"/>
          <w:szCs w:val="24"/>
        </w:rPr>
        <w:t xml:space="preserve">(Comp Time) </w:t>
      </w:r>
      <w:r w:rsidR="007D224B" w:rsidRPr="002F6EE8">
        <w:rPr>
          <w:rFonts w:ascii="Times New Roman" w:hAnsi="Times New Roman"/>
          <w:szCs w:val="24"/>
        </w:rPr>
        <w:t xml:space="preserve">off </w:t>
      </w:r>
      <w:r w:rsidR="0070145C">
        <w:rPr>
          <w:rFonts w:ascii="Times New Roman" w:hAnsi="Times New Roman"/>
          <w:szCs w:val="24"/>
        </w:rPr>
        <w:t xml:space="preserve">to a maximum of 100 hours </w:t>
      </w:r>
      <w:r w:rsidR="0073240E">
        <w:rPr>
          <w:rFonts w:ascii="Times New Roman" w:hAnsi="Times New Roman"/>
          <w:szCs w:val="24"/>
        </w:rPr>
        <w:t xml:space="preserve">in </w:t>
      </w:r>
      <w:r w:rsidR="00186956">
        <w:rPr>
          <w:rFonts w:ascii="Times New Roman" w:hAnsi="Times New Roman"/>
          <w:szCs w:val="24"/>
        </w:rPr>
        <w:t>the following ways.</w:t>
      </w:r>
    </w:p>
    <w:p w:rsidR="009F009B" w:rsidRPr="00763358" w:rsidRDefault="002F6EE8" w:rsidP="004431D7">
      <w:pPr>
        <w:spacing w:line="276" w:lineRule="auto"/>
        <w:ind w:left="1440" w:hanging="720"/>
        <w:jc w:val="both"/>
        <w:rPr>
          <w:rFonts w:ascii="Times New Roman" w:hAnsi="Times New Roman"/>
          <w:szCs w:val="24"/>
        </w:rPr>
      </w:pPr>
      <w:r w:rsidRPr="00763358">
        <w:rPr>
          <w:rFonts w:ascii="Times New Roman" w:hAnsi="Times New Roman"/>
          <w:szCs w:val="24"/>
        </w:rPr>
        <w:t>10.1.1</w:t>
      </w:r>
      <w:r w:rsidRPr="00763358">
        <w:rPr>
          <w:rFonts w:ascii="Times New Roman" w:hAnsi="Times New Roman"/>
          <w:szCs w:val="24"/>
        </w:rPr>
        <w:tab/>
      </w:r>
      <w:r w:rsidR="00186956" w:rsidRPr="00763358">
        <w:rPr>
          <w:rFonts w:ascii="Times New Roman" w:hAnsi="Times New Roman"/>
          <w:szCs w:val="24"/>
        </w:rPr>
        <w:t>Compensatory time is earned at an employee’s regular hourly rate for hours worked beyond a regular shift if they have not worked more than 40 hours in a week. Examples when this would apply include when time is accrued for holidays, sick, vacation, etc., but the employee does not actually work 40 hours.</w:t>
      </w:r>
    </w:p>
    <w:p w:rsidR="00186956" w:rsidRPr="00763358" w:rsidRDefault="002F6EE8" w:rsidP="004431D7">
      <w:pPr>
        <w:spacing w:line="276" w:lineRule="auto"/>
        <w:ind w:left="1440" w:hanging="720"/>
        <w:jc w:val="both"/>
        <w:rPr>
          <w:rFonts w:ascii="Times New Roman" w:hAnsi="Times New Roman"/>
          <w:szCs w:val="24"/>
        </w:rPr>
      </w:pPr>
      <w:r w:rsidRPr="00763358">
        <w:rPr>
          <w:rFonts w:ascii="Times New Roman" w:hAnsi="Times New Roman"/>
          <w:szCs w:val="24"/>
        </w:rPr>
        <w:t xml:space="preserve">10.1.2 </w:t>
      </w:r>
      <w:r w:rsidRPr="00763358">
        <w:rPr>
          <w:rFonts w:ascii="Times New Roman" w:hAnsi="Times New Roman"/>
          <w:szCs w:val="24"/>
        </w:rPr>
        <w:tab/>
      </w:r>
      <w:r w:rsidR="00186956" w:rsidRPr="00763358">
        <w:rPr>
          <w:rFonts w:ascii="Times New Roman" w:hAnsi="Times New Roman"/>
          <w:szCs w:val="24"/>
        </w:rPr>
        <w:t>Compensatory time is earned at a rate 1.5 times the employee’s regular rate when</w:t>
      </w:r>
      <w:r w:rsidR="009B2961">
        <w:rPr>
          <w:rFonts w:ascii="Times New Roman" w:hAnsi="Times New Roman"/>
          <w:szCs w:val="24"/>
        </w:rPr>
        <w:t xml:space="preserve"> working </w:t>
      </w:r>
      <w:r w:rsidR="00186956" w:rsidRPr="00763358">
        <w:rPr>
          <w:rFonts w:ascii="Times New Roman" w:hAnsi="Times New Roman"/>
          <w:szCs w:val="24"/>
        </w:rPr>
        <w:t xml:space="preserve">more than 40 hours in a single workweek, in accordance with </w:t>
      </w:r>
      <w:r w:rsidR="00186956" w:rsidRPr="00763358">
        <w:rPr>
          <w:rFonts w:ascii="Times New Roman" w:hAnsi="Times New Roman"/>
          <w:szCs w:val="24"/>
        </w:rPr>
        <w:lastRenderedPageBreak/>
        <w:t>FLSA rules.  For example, an employee earning two hours of compensatory pay due to reaching the overtime threshold will have three hours of earned compensatory time</w:t>
      </w:r>
      <w:r w:rsidR="009B2961">
        <w:rPr>
          <w:rFonts w:ascii="Times New Roman" w:hAnsi="Times New Roman"/>
          <w:szCs w:val="24"/>
        </w:rPr>
        <w:t xml:space="preserve"> accrued</w:t>
      </w:r>
      <w:r w:rsidR="00186956" w:rsidRPr="00763358">
        <w:rPr>
          <w:rFonts w:ascii="Times New Roman" w:hAnsi="Times New Roman"/>
          <w:szCs w:val="24"/>
        </w:rPr>
        <w:t>.</w:t>
      </w:r>
    </w:p>
    <w:p w:rsidR="0073240E" w:rsidRDefault="0073240E" w:rsidP="004431D7">
      <w:pPr>
        <w:spacing w:line="276" w:lineRule="auto"/>
        <w:ind w:left="1440" w:hanging="720"/>
        <w:jc w:val="both"/>
        <w:rPr>
          <w:rFonts w:ascii="Times New Roman" w:hAnsi="Times New Roman"/>
          <w:szCs w:val="24"/>
        </w:rPr>
      </w:pPr>
      <w:r>
        <w:rPr>
          <w:rFonts w:ascii="Times New Roman" w:hAnsi="Times New Roman"/>
          <w:szCs w:val="24"/>
        </w:rPr>
        <w:t>10.1.3</w:t>
      </w:r>
      <w:r>
        <w:rPr>
          <w:rFonts w:ascii="Times New Roman" w:hAnsi="Times New Roman"/>
          <w:szCs w:val="24"/>
        </w:rPr>
        <w:tab/>
      </w:r>
      <w:r w:rsidR="0070145C">
        <w:rPr>
          <w:rFonts w:ascii="Times New Roman" w:hAnsi="Times New Roman"/>
          <w:szCs w:val="24"/>
        </w:rPr>
        <w:t xml:space="preserve">An employee reaching the </w:t>
      </w:r>
      <w:r w:rsidR="0070145C" w:rsidRPr="00763358">
        <w:rPr>
          <w:rFonts w:ascii="Times New Roman" w:hAnsi="Times New Roman"/>
          <w:szCs w:val="24"/>
        </w:rPr>
        <w:t xml:space="preserve">maximum allowable </w:t>
      </w:r>
      <w:r w:rsidR="00186956" w:rsidRPr="00763358">
        <w:rPr>
          <w:rFonts w:ascii="Times New Roman" w:hAnsi="Times New Roman"/>
          <w:szCs w:val="24"/>
        </w:rPr>
        <w:t>hours</w:t>
      </w:r>
      <w:r w:rsidR="009B2961">
        <w:rPr>
          <w:rFonts w:ascii="Times New Roman" w:hAnsi="Times New Roman"/>
          <w:szCs w:val="24"/>
        </w:rPr>
        <w:t xml:space="preserve"> of comp time, 100 hours, </w:t>
      </w:r>
      <w:r w:rsidR="0070145C" w:rsidRPr="00763358">
        <w:rPr>
          <w:rFonts w:ascii="Times New Roman" w:hAnsi="Times New Roman"/>
          <w:szCs w:val="24"/>
        </w:rPr>
        <w:t>shall be paid any additional hours worked over 40 in a single work week at the overtime rate, or 1.5 times the employee’s regular rate</w:t>
      </w:r>
      <w:r w:rsidR="00186956" w:rsidRPr="00763358">
        <w:rPr>
          <w:rFonts w:ascii="Times New Roman" w:hAnsi="Times New Roman"/>
          <w:szCs w:val="24"/>
        </w:rPr>
        <w:t>.</w:t>
      </w:r>
    </w:p>
    <w:p w:rsidR="000A1A23" w:rsidRDefault="000A1A23" w:rsidP="004431D7">
      <w:pPr>
        <w:spacing w:line="276" w:lineRule="auto"/>
        <w:ind w:left="1440" w:hanging="720"/>
        <w:jc w:val="both"/>
        <w:rPr>
          <w:rFonts w:ascii="Times New Roman" w:hAnsi="Times New Roman"/>
          <w:szCs w:val="24"/>
        </w:rPr>
      </w:pPr>
    </w:p>
    <w:p w:rsidR="004431D7" w:rsidRDefault="004431D7" w:rsidP="00763358">
      <w:pPr>
        <w:spacing w:line="276" w:lineRule="auto"/>
        <w:jc w:val="both"/>
        <w:rPr>
          <w:rFonts w:ascii="Times New Roman" w:hAnsi="Times New Roman"/>
          <w:szCs w:val="24"/>
        </w:rPr>
      </w:pPr>
    </w:p>
    <w:p w:rsidR="00F71B32" w:rsidRPr="00A648E3" w:rsidRDefault="00F71B32" w:rsidP="00F71B32">
      <w:pPr>
        <w:tabs>
          <w:tab w:val="left" w:pos="0"/>
          <w:tab w:val="right" w:pos="9180"/>
        </w:tabs>
        <w:spacing w:after="0"/>
        <w:jc w:val="right"/>
        <w:rPr>
          <w:rFonts w:ascii="Times New Roman" w:hAnsi="Times New Roman"/>
        </w:rPr>
      </w:pPr>
      <w:r w:rsidRPr="00A648E3">
        <w:rPr>
          <w:rFonts w:ascii="Times New Roman" w:hAnsi="Times New Roman"/>
          <w:b/>
        </w:rPr>
        <w:t xml:space="preserve">Policy:  </w:t>
      </w:r>
      <w:r w:rsidRPr="00A648E3">
        <w:rPr>
          <w:rFonts w:ascii="Times New Roman" w:hAnsi="Times New Roman"/>
        </w:rPr>
        <w:t>HR-</w:t>
      </w:r>
      <w:r>
        <w:rPr>
          <w:rFonts w:ascii="Times New Roman" w:hAnsi="Times New Roman"/>
        </w:rPr>
        <w:t>130</w:t>
      </w:r>
    </w:p>
    <w:p w:rsidR="00F71B32" w:rsidRPr="00A648E3" w:rsidRDefault="00F71B32" w:rsidP="00F71B32">
      <w:pPr>
        <w:tabs>
          <w:tab w:val="left" w:pos="0"/>
          <w:tab w:val="right" w:pos="9180"/>
        </w:tabs>
        <w:spacing w:after="0"/>
        <w:jc w:val="right"/>
        <w:rPr>
          <w:rFonts w:ascii="Times New Roman" w:hAnsi="Times New Roman"/>
        </w:rPr>
      </w:pPr>
      <w:r w:rsidRPr="00A648E3">
        <w:rPr>
          <w:rFonts w:ascii="Times New Roman" w:hAnsi="Times New Roman"/>
          <w:b/>
        </w:rPr>
        <w:t xml:space="preserve">Effective: </w:t>
      </w:r>
      <w:r>
        <w:rPr>
          <w:rFonts w:ascii="Times New Roman" w:hAnsi="Times New Roman"/>
        </w:rPr>
        <w:t>October 1</w:t>
      </w:r>
      <w:r w:rsidRPr="00A648E3">
        <w:rPr>
          <w:rFonts w:ascii="Times New Roman" w:hAnsi="Times New Roman"/>
        </w:rPr>
        <w:t>, 2022</w:t>
      </w:r>
    </w:p>
    <w:p w:rsidR="00F71B32" w:rsidRPr="00A648E3" w:rsidRDefault="00F71B32" w:rsidP="00F71B32">
      <w:pPr>
        <w:tabs>
          <w:tab w:val="left" w:pos="0"/>
          <w:tab w:val="right" w:pos="9180"/>
        </w:tabs>
        <w:spacing w:after="0"/>
        <w:jc w:val="right"/>
        <w:rPr>
          <w:rFonts w:ascii="Times New Roman" w:hAnsi="Times New Roman"/>
        </w:rPr>
      </w:pPr>
      <w:r w:rsidRPr="00A648E3">
        <w:rPr>
          <w:rFonts w:ascii="Times New Roman" w:hAnsi="Times New Roman"/>
          <w:b/>
        </w:rPr>
        <w:t>Revision Number:</w:t>
      </w:r>
      <w:r w:rsidRPr="00A648E3">
        <w:rPr>
          <w:rFonts w:ascii="Times New Roman" w:hAnsi="Times New Roman"/>
        </w:rPr>
        <w:t xml:space="preserve"> 0</w:t>
      </w:r>
    </w:p>
    <w:p w:rsidR="00F71B32" w:rsidRDefault="00F71B32" w:rsidP="00F71B32">
      <w:pPr>
        <w:spacing w:after="0"/>
        <w:jc w:val="right"/>
      </w:pPr>
      <w:r w:rsidRPr="00A648E3">
        <w:rPr>
          <w:rFonts w:ascii="Times New Roman" w:hAnsi="Times New Roman"/>
          <w:b/>
        </w:rPr>
        <w:t>Page</w:t>
      </w:r>
      <w:r w:rsidRPr="00A648E3">
        <w:rPr>
          <w:rFonts w:ascii="Times New Roman" w:hAnsi="Times New Roman"/>
        </w:rPr>
        <w:t xml:space="preserve">: </w:t>
      </w:r>
      <w:r>
        <w:rPr>
          <w:rFonts w:ascii="Times New Roman" w:hAnsi="Times New Roman"/>
        </w:rPr>
        <w:t>7 of 7</w:t>
      </w:r>
    </w:p>
    <w:p w:rsidR="00F71B32" w:rsidRPr="00F71B32" w:rsidRDefault="00F71B32" w:rsidP="00F71B32">
      <w:pPr>
        <w:spacing w:after="0"/>
        <w:jc w:val="right"/>
      </w:pPr>
    </w:p>
    <w:p w:rsidR="007D224B" w:rsidRPr="00BC7ECF" w:rsidRDefault="007D224B" w:rsidP="00763358">
      <w:pPr>
        <w:spacing w:line="276" w:lineRule="auto"/>
        <w:ind w:left="1440"/>
        <w:jc w:val="both"/>
        <w:rPr>
          <w:rFonts w:ascii="Times New Roman" w:hAnsi="Times New Roman"/>
          <w:szCs w:val="24"/>
        </w:rPr>
      </w:pPr>
      <w:r w:rsidRPr="00BC7ECF">
        <w:rPr>
          <w:rFonts w:ascii="Times New Roman" w:hAnsi="Times New Roman"/>
          <w:szCs w:val="24"/>
        </w:rPr>
        <w:t>Earned comp</w:t>
      </w:r>
      <w:r w:rsidR="004A769A">
        <w:rPr>
          <w:rFonts w:ascii="Times New Roman" w:hAnsi="Times New Roman"/>
          <w:szCs w:val="24"/>
        </w:rPr>
        <w:t>ensatory</w:t>
      </w:r>
      <w:r w:rsidRPr="00BC7ECF">
        <w:rPr>
          <w:rFonts w:ascii="Times New Roman" w:hAnsi="Times New Roman"/>
          <w:szCs w:val="24"/>
        </w:rPr>
        <w:t xml:space="preserve"> time will be recorded on the time record</w:t>
      </w:r>
      <w:r w:rsidR="00235003" w:rsidRPr="00BC7ECF">
        <w:rPr>
          <w:rFonts w:ascii="Times New Roman" w:hAnsi="Times New Roman"/>
          <w:szCs w:val="24"/>
        </w:rPr>
        <w:t>,</w:t>
      </w:r>
      <w:r w:rsidRPr="00BC7ECF">
        <w:rPr>
          <w:rFonts w:ascii="Times New Roman" w:hAnsi="Times New Roman"/>
          <w:szCs w:val="24"/>
        </w:rPr>
        <w:t xml:space="preserve"> and accrued and maintained in the payroll system for future use.   </w:t>
      </w:r>
      <w:r w:rsidR="00AF2D3C" w:rsidRPr="00BC7ECF">
        <w:rPr>
          <w:rFonts w:ascii="Times New Roman" w:hAnsi="Times New Roman"/>
          <w:szCs w:val="24"/>
        </w:rPr>
        <w:t xml:space="preserve">Department heads </w:t>
      </w:r>
      <w:r w:rsidR="00B30D65">
        <w:rPr>
          <w:rFonts w:ascii="Times New Roman" w:hAnsi="Times New Roman"/>
          <w:szCs w:val="24"/>
        </w:rPr>
        <w:t>may exercise</w:t>
      </w:r>
      <w:r w:rsidR="00AF2D3C" w:rsidRPr="00BC7ECF">
        <w:rPr>
          <w:rFonts w:ascii="Times New Roman" w:hAnsi="Times New Roman"/>
          <w:szCs w:val="24"/>
        </w:rPr>
        <w:t xml:space="preserve"> the authority to decide whether an employee is paid</w:t>
      </w:r>
      <w:r w:rsidR="009E4A43">
        <w:rPr>
          <w:rFonts w:ascii="Times New Roman" w:hAnsi="Times New Roman"/>
          <w:szCs w:val="24"/>
        </w:rPr>
        <w:t xml:space="preserve"> overtime or if they may accrue compensatory time.</w:t>
      </w:r>
      <w:r w:rsidRPr="00BC7ECF">
        <w:rPr>
          <w:rFonts w:ascii="Times New Roman" w:hAnsi="Times New Roman"/>
          <w:szCs w:val="24"/>
        </w:rPr>
        <w:t xml:space="preserve"> </w:t>
      </w:r>
    </w:p>
    <w:p w:rsidR="004A769A" w:rsidRDefault="007D224B" w:rsidP="00763358">
      <w:pPr>
        <w:spacing w:line="276" w:lineRule="auto"/>
        <w:ind w:left="1440"/>
        <w:jc w:val="both"/>
        <w:rPr>
          <w:rFonts w:ascii="Times New Roman" w:hAnsi="Times New Roman"/>
        </w:rPr>
      </w:pPr>
      <w:r w:rsidRPr="00BC7ECF">
        <w:rPr>
          <w:rFonts w:ascii="Times New Roman" w:hAnsi="Times New Roman"/>
          <w:szCs w:val="24"/>
        </w:rPr>
        <w:t>The accrual of</w:t>
      </w:r>
      <w:r w:rsidR="002F6EE8">
        <w:rPr>
          <w:rFonts w:ascii="Times New Roman" w:hAnsi="Times New Roman"/>
          <w:szCs w:val="24"/>
        </w:rPr>
        <w:t>,</w:t>
      </w:r>
      <w:r w:rsidRPr="00BC7ECF">
        <w:rPr>
          <w:rFonts w:ascii="Times New Roman" w:hAnsi="Times New Roman"/>
          <w:szCs w:val="24"/>
        </w:rPr>
        <w:t xml:space="preserve"> or use of undocumented, unassigned, or unscheduled time is prohibited and subject to </w:t>
      </w:r>
      <w:r w:rsidRPr="00A41ADF">
        <w:rPr>
          <w:rFonts w:ascii="Times New Roman" w:hAnsi="Times New Roman"/>
        </w:rPr>
        <w:t xml:space="preserve">adjustment and disciplinary action. </w:t>
      </w:r>
    </w:p>
    <w:p w:rsidR="004D197A" w:rsidRPr="004A769A" w:rsidRDefault="004D197A" w:rsidP="004D197A">
      <w:pPr>
        <w:spacing w:line="276" w:lineRule="auto"/>
        <w:ind w:left="720"/>
        <w:jc w:val="both"/>
        <w:rPr>
          <w:rFonts w:ascii="Times New Roman" w:hAnsi="Times New Roman"/>
        </w:rPr>
      </w:pPr>
      <w:r>
        <w:rPr>
          <w:rFonts w:ascii="Times New Roman" w:hAnsi="Times New Roman"/>
          <w:b/>
          <w:szCs w:val="24"/>
        </w:rPr>
        <w:t xml:space="preserve">Exempt employees - </w:t>
      </w:r>
      <w:r w:rsidRPr="00E0047B">
        <w:rPr>
          <w:rFonts w:ascii="Times New Roman" w:hAnsi="Times New Roman"/>
          <w:szCs w:val="24"/>
        </w:rPr>
        <w:t>It is expected that exempt employees perform work for a minimum of 40 hours each week, and is therefor</w:t>
      </w:r>
      <w:r>
        <w:rPr>
          <w:rFonts w:ascii="Times New Roman" w:hAnsi="Times New Roman"/>
          <w:szCs w:val="24"/>
        </w:rPr>
        <w:t>e exempt from earning pay at 1.5</w:t>
      </w:r>
      <w:r w:rsidRPr="00E0047B">
        <w:rPr>
          <w:rFonts w:ascii="Times New Roman" w:hAnsi="Times New Roman"/>
          <w:szCs w:val="24"/>
        </w:rPr>
        <w:t xml:space="preserve"> times the regular rate.  </w:t>
      </w:r>
    </w:p>
    <w:p w:rsidR="00935172" w:rsidRPr="00E0047B" w:rsidRDefault="004A769A" w:rsidP="004D197A">
      <w:pPr>
        <w:spacing w:line="276" w:lineRule="auto"/>
        <w:ind w:left="1440" w:hanging="720"/>
        <w:jc w:val="both"/>
        <w:rPr>
          <w:rFonts w:ascii="Times New Roman" w:hAnsi="Times New Roman"/>
          <w:szCs w:val="24"/>
        </w:rPr>
      </w:pPr>
      <w:r w:rsidRPr="00E0047B">
        <w:rPr>
          <w:rFonts w:ascii="Times New Roman" w:hAnsi="Times New Roman"/>
          <w:szCs w:val="24"/>
        </w:rPr>
        <w:t>10.2</w:t>
      </w:r>
      <w:r w:rsidR="004D197A">
        <w:rPr>
          <w:rFonts w:ascii="Times New Roman" w:hAnsi="Times New Roman"/>
          <w:szCs w:val="24"/>
        </w:rPr>
        <w:t xml:space="preserve"> </w:t>
      </w:r>
      <w:r w:rsidR="004431D7" w:rsidRPr="00E0047B">
        <w:rPr>
          <w:rFonts w:ascii="Times New Roman" w:hAnsi="Times New Roman"/>
          <w:szCs w:val="24"/>
        </w:rPr>
        <w:tab/>
      </w:r>
      <w:r w:rsidRPr="00E0047B">
        <w:rPr>
          <w:rFonts w:ascii="Times New Roman" w:hAnsi="Times New Roman"/>
          <w:szCs w:val="24"/>
        </w:rPr>
        <w:t xml:space="preserve">Compensatory time will only be awarded to exempt employees </w:t>
      </w:r>
      <w:r w:rsidR="007D224B" w:rsidRPr="00E0047B">
        <w:rPr>
          <w:rFonts w:ascii="Times New Roman" w:hAnsi="Times New Roman"/>
          <w:szCs w:val="24"/>
        </w:rPr>
        <w:t>during weeks that the exempt employee works more than 40 hours</w:t>
      </w:r>
      <w:r w:rsidR="00212648" w:rsidRPr="00E0047B">
        <w:rPr>
          <w:rFonts w:ascii="Times New Roman" w:hAnsi="Times New Roman"/>
          <w:szCs w:val="24"/>
        </w:rPr>
        <w:t>, with supervisor’s approval,</w:t>
      </w:r>
      <w:r w:rsidR="00B84B70" w:rsidRPr="00E0047B">
        <w:rPr>
          <w:rFonts w:ascii="Times New Roman" w:hAnsi="Times New Roman"/>
          <w:szCs w:val="24"/>
        </w:rPr>
        <w:t xml:space="preserve"> at the employee’s effective regular hourly rate. </w:t>
      </w:r>
      <w:r w:rsidR="007D224B" w:rsidRPr="00E0047B">
        <w:rPr>
          <w:rFonts w:ascii="Times New Roman" w:hAnsi="Times New Roman"/>
          <w:szCs w:val="24"/>
        </w:rPr>
        <w:t xml:space="preserve"> </w:t>
      </w:r>
    </w:p>
    <w:p w:rsidR="0070145C" w:rsidRPr="00E0047B" w:rsidRDefault="009B2961" w:rsidP="00E0047B">
      <w:pPr>
        <w:spacing w:line="276" w:lineRule="auto"/>
        <w:ind w:left="1440"/>
        <w:jc w:val="both"/>
        <w:rPr>
          <w:rFonts w:ascii="Times New Roman" w:hAnsi="Times New Roman"/>
          <w:szCs w:val="24"/>
        </w:rPr>
      </w:pPr>
      <w:r>
        <w:rPr>
          <w:rFonts w:ascii="Times New Roman" w:hAnsi="Times New Roman"/>
          <w:szCs w:val="24"/>
        </w:rPr>
        <w:t>Also</w:t>
      </w:r>
      <w:r w:rsidR="0070145C" w:rsidRPr="00E0047B">
        <w:rPr>
          <w:rFonts w:ascii="Times New Roman" w:hAnsi="Times New Roman"/>
          <w:szCs w:val="24"/>
        </w:rPr>
        <w:t>, exempt employees</w:t>
      </w:r>
      <w:r>
        <w:rPr>
          <w:rFonts w:ascii="Times New Roman" w:hAnsi="Times New Roman"/>
          <w:szCs w:val="24"/>
        </w:rPr>
        <w:t xml:space="preserve"> who</w:t>
      </w:r>
      <w:r w:rsidR="0070145C" w:rsidRPr="00E0047B">
        <w:rPr>
          <w:rFonts w:ascii="Times New Roman" w:hAnsi="Times New Roman"/>
          <w:szCs w:val="24"/>
        </w:rPr>
        <w:t xml:space="preserve"> works on a holiday</w:t>
      </w:r>
      <w:r w:rsidRPr="00E0047B">
        <w:rPr>
          <w:rFonts w:ascii="Times New Roman" w:hAnsi="Times New Roman"/>
          <w:szCs w:val="24"/>
        </w:rPr>
        <w:t xml:space="preserve">, with supervisor’s approval, </w:t>
      </w:r>
      <w:r w:rsidR="0070145C" w:rsidRPr="00E0047B">
        <w:rPr>
          <w:rFonts w:ascii="Times New Roman" w:hAnsi="Times New Roman"/>
          <w:szCs w:val="24"/>
        </w:rPr>
        <w:t xml:space="preserve">will accrue comp time equal to the number of hours worked </w:t>
      </w:r>
      <w:r w:rsidR="00935172" w:rsidRPr="00E0047B">
        <w:rPr>
          <w:rFonts w:ascii="Times New Roman" w:hAnsi="Times New Roman"/>
          <w:szCs w:val="24"/>
        </w:rPr>
        <w:t>at the effective regular hourly rate.</w:t>
      </w:r>
    </w:p>
    <w:p w:rsidR="00AF2D3C" w:rsidRDefault="007D224B" w:rsidP="00E0047B">
      <w:pPr>
        <w:spacing w:line="276" w:lineRule="auto"/>
        <w:ind w:left="1440"/>
        <w:jc w:val="both"/>
        <w:rPr>
          <w:rFonts w:ascii="Times New Roman" w:hAnsi="Times New Roman"/>
          <w:szCs w:val="24"/>
        </w:rPr>
      </w:pPr>
      <w:r w:rsidRPr="00E0047B">
        <w:rPr>
          <w:rFonts w:ascii="Times New Roman" w:hAnsi="Times New Roman"/>
          <w:szCs w:val="24"/>
        </w:rPr>
        <w:t>Exempt employees</w:t>
      </w:r>
      <w:r w:rsidR="00235003" w:rsidRPr="00E0047B">
        <w:rPr>
          <w:rFonts w:ascii="Times New Roman" w:hAnsi="Times New Roman"/>
          <w:szCs w:val="24"/>
        </w:rPr>
        <w:t xml:space="preserve"> </w:t>
      </w:r>
      <w:r w:rsidRPr="00E0047B">
        <w:rPr>
          <w:rFonts w:ascii="Times New Roman" w:hAnsi="Times New Roman"/>
          <w:szCs w:val="24"/>
        </w:rPr>
        <w:t xml:space="preserve">may accrue up to 100 compensatory hours for </w:t>
      </w:r>
      <w:r w:rsidR="00235003" w:rsidRPr="00E0047B">
        <w:rPr>
          <w:rFonts w:ascii="Times New Roman" w:hAnsi="Times New Roman"/>
          <w:szCs w:val="24"/>
        </w:rPr>
        <w:t>hours worked over 40 in a single workweek</w:t>
      </w:r>
      <w:r w:rsidR="00AF2D3C" w:rsidRPr="00E0047B">
        <w:rPr>
          <w:rFonts w:ascii="Times New Roman" w:hAnsi="Times New Roman"/>
          <w:szCs w:val="24"/>
        </w:rPr>
        <w:t>.</w:t>
      </w:r>
      <w:r w:rsidR="00235003" w:rsidRPr="00E0047B">
        <w:rPr>
          <w:rFonts w:ascii="Times New Roman" w:hAnsi="Times New Roman"/>
          <w:szCs w:val="24"/>
        </w:rPr>
        <w:t xml:space="preserve"> </w:t>
      </w:r>
      <w:r w:rsidR="00AF2D3C" w:rsidRPr="00E0047B">
        <w:rPr>
          <w:rFonts w:ascii="Times New Roman" w:hAnsi="Times New Roman"/>
          <w:szCs w:val="24"/>
        </w:rPr>
        <w:t xml:space="preserve"> </w:t>
      </w:r>
      <w:r w:rsidRPr="00E0047B">
        <w:rPr>
          <w:rFonts w:ascii="Times New Roman" w:hAnsi="Times New Roman"/>
          <w:szCs w:val="24"/>
        </w:rPr>
        <w:t>Time accumulated in excess of the maximum will be forfeited, unless there are extenuating circumstances, and an</w:t>
      </w:r>
      <w:r w:rsidR="00AF2D3C" w:rsidRPr="00E0047B">
        <w:rPr>
          <w:rFonts w:ascii="Times New Roman" w:hAnsi="Times New Roman"/>
          <w:szCs w:val="24"/>
        </w:rPr>
        <w:t xml:space="preserve"> exception is</w:t>
      </w:r>
      <w:r w:rsidR="004D197A">
        <w:rPr>
          <w:rFonts w:ascii="Times New Roman" w:hAnsi="Times New Roman"/>
          <w:szCs w:val="24"/>
        </w:rPr>
        <w:t xml:space="preserve"> approved by the City Manager. </w:t>
      </w:r>
      <w:r w:rsidR="00AF2D3C" w:rsidRPr="00E0047B">
        <w:rPr>
          <w:rFonts w:ascii="Times New Roman" w:hAnsi="Times New Roman"/>
          <w:szCs w:val="24"/>
        </w:rPr>
        <w:t>The accrual of or use of undocumented</w:t>
      </w:r>
      <w:r w:rsidR="00AF2D3C" w:rsidRPr="00BC7ECF">
        <w:rPr>
          <w:rFonts w:ascii="Times New Roman" w:hAnsi="Times New Roman"/>
          <w:szCs w:val="24"/>
        </w:rPr>
        <w:t xml:space="preserve"> time is unauthorized.</w:t>
      </w:r>
    </w:p>
    <w:p w:rsidR="007D224B" w:rsidRPr="00235003" w:rsidRDefault="007D224B" w:rsidP="004D197A">
      <w:pPr>
        <w:spacing w:line="276" w:lineRule="auto"/>
        <w:ind w:left="720"/>
        <w:jc w:val="both"/>
        <w:rPr>
          <w:rFonts w:ascii="Times New Roman" w:hAnsi="Times New Roman"/>
          <w:szCs w:val="24"/>
        </w:rPr>
      </w:pPr>
      <w:r w:rsidRPr="00250C88">
        <w:rPr>
          <w:rFonts w:ascii="Times New Roman" w:hAnsi="Times New Roman"/>
          <w:szCs w:val="24"/>
        </w:rPr>
        <w:t xml:space="preserve">Compensatory time earned should be documented </w:t>
      </w:r>
      <w:r w:rsidR="0074598E">
        <w:rPr>
          <w:rFonts w:ascii="Times New Roman" w:hAnsi="Times New Roman"/>
          <w:szCs w:val="24"/>
        </w:rPr>
        <w:t xml:space="preserve">and approved </w:t>
      </w:r>
      <w:r w:rsidRPr="00250C88">
        <w:rPr>
          <w:rFonts w:ascii="Times New Roman" w:hAnsi="Times New Roman"/>
          <w:szCs w:val="24"/>
        </w:rPr>
        <w:t>in the time record.</w:t>
      </w:r>
      <w:r>
        <w:rPr>
          <w:rFonts w:ascii="Times New Roman" w:hAnsi="Times New Roman"/>
          <w:szCs w:val="24"/>
        </w:rPr>
        <w:t xml:space="preserve"> </w:t>
      </w:r>
      <w:r w:rsidR="004D197A">
        <w:rPr>
          <w:rFonts w:ascii="Times New Roman" w:hAnsi="Times New Roman"/>
          <w:szCs w:val="24"/>
        </w:rPr>
        <w:t xml:space="preserve">Compensatory </w:t>
      </w:r>
      <w:r w:rsidRPr="00250C88">
        <w:rPr>
          <w:rFonts w:ascii="Times New Roman" w:hAnsi="Times New Roman"/>
          <w:szCs w:val="24"/>
        </w:rPr>
        <w:t xml:space="preserve">time leave requests should be requested on the time record in the same manner as all other leave requests. </w:t>
      </w:r>
    </w:p>
    <w:p w:rsidR="007D224B" w:rsidRDefault="00017C59" w:rsidP="007D224B">
      <w:pPr>
        <w:ind w:left="720" w:hanging="720"/>
        <w:jc w:val="both"/>
        <w:rPr>
          <w:rFonts w:ascii="Times New Roman" w:hAnsi="Times New Roman"/>
          <w:i/>
          <w:szCs w:val="24"/>
        </w:rPr>
      </w:pPr>
      <w:r>
        <w:rPr>
          <w:rFonts w:ascii="Times New Roman" w:hAnsi="Times New Roman"/>
          <w:b/>
          <w:szCs w:val="24"/>
        </w:rPr>
        <w:t>11</w:t>
      </w:r>
      <w:r w:rsidR="007D224B" w:rsidRPr="00E43839">
        <w:rPr>
          <w:rFonts w:ascii="Times New Roman" w:hAnsi="Times New Roman"/>
          <w:b/>
          <w:szCs w:val="24"/>
        </w:rPr>
        <w:t>.0</w:t>
      </w:r>
      <w:r w:rsidR="007D224B" w:rsidRPr="00E43839">
        <w:rPr>
          <w:rFonts w:ascii="Times New Roman" w:hAnsi="Times New Roman"/>
          <w:b/>
          <w:szCs w:val="24"/>
        </w:rPr>
        <w:tab/>
        <w:t>POLICY EXCEPTIONS</w:t>
      </w:r>
      <w:r w:rsidR="007D224B">
        <w:rPr>
          <w:rFonts w:ascii="Times New Roman" w:hAnsi="Times New Roman"/>
          <w:i/>
          <w:szCs w:val="24"/>
        </w:rPr>
        <w:t xml:space="preserve"> </w:t>
      </w:r>
    </w:p>
    <w:p w:rsidR="00B30D65" w:rsidRPr="00250C88" w:rsidRDefault="007D224B" w:rsidP="00935172">
      <w:pPr>
        <w:spacing w:line="276" w:lineRule="auto"/>
        <w:ind w:left="720"/>
        <w:jc w:val="both"/>
        <w:rPr>
          <w:rFonts w:ascii="Times New Roman" w:hAnsi="Times New Roman"/>
          <w:szCs w:val="24"/>
        </w:rPr>
      </w:pPr>
      <w:r w:rsidRPr="00250C88">
        <w:rPr>
          <w:rFonts w:ascii="Times New Roman" w:hAnsi="Times New Roman"/>
          <w:szCs w:val="24"/>
        </w:rPr>
        <w:lastRenderedPageBreak/>
        <w:t>Any exceptions to this policy must be recommended in writing by the department head, reviewed by the Human Resources Director and approved by the City Manager.  The approved exceptions are to become part of</w:t>
      </w:r>
      <w:r w:rsidR="00212648">
        <w:rPr>
          <w:rFonts w:ascii="Times New Roman" w:hAnsi="Times New Roman"/>
          <w:szCs w:val="24"/>
        </w:rPr>
        <w:t xml:space="preserve"> the employee personnel record.</w:t>
      </w:r>
    </w:p>
    <w:p w:rsidR="007D224B" w:rsidRDefault="00017C59" w:rsidP="00B30D65">
      <w:pPr>
        <w:spacing w:after="0" w:line="276" w:lineRule="auto"/>
        <w:ind w:left="720" w:hanging="720"/>
        <w:jc w:val="both"/>
        <w:rPr>
          <w:rFonts w:ascii="Times New Roman" w:hAnsi="Times New Roman"/>
          <w:szCs w:val="24"/>
        </w:rPr>
      </w:pPr>
      <w:r>
        <w:rPr>
          <w:rFonts w:ascii="Times New Roman" w:hAnsi="Times New Roman"/>
          <w:b/>
          <w:szCs w:val="24"/>
        </w:rPr>
        <w:t>12</w:t>
      </w:r>
      <w:r w:rsidR="007D224B">
        <w:rPr>
          <w:rFonts w:ascii="Times New Roman" w:hAnsi="Times New Roman"/>
          <w:b/>
          <w:szCs w:val="24"/>
        </w:rPr>
        <w:t>.0</w:t>
      </w:r>
      <w:r w:rsidR="007D224B">
        <w:rPr>
          <w:rFonts w:ascii="Times New Roman" w:hAnsi="Times New Roman"/>
          <w:b/>
          <w:szCs w:val="24"/>
        </w:rPr>
        <w:tab/>
        <w:t>RESPONSIBILITY</w:t>
      </w:r>
      <w:r w:rsidR="007D224B" w:rsidRPr="00250C88">
        <w:rPr>
          <w:rFonts w:ascii="Times New Roman" w:hAnsi="Times New Roman"/>
          <w:szCs w:val="24"/>
        </w:rPr>
        <w:t xml:space="preserve"> </w:t>
      </w:r>
    </w:p>
    <w:p w:rsidR="00B30D65" w:rsidRDefault="00B30D65" w:rsidP="00B30D65">
      <w:pPr>
        <w:spacing w:after="0" w:line="276" w:lineRule="auto"/>
        <w:ind w:left="720" w:hanging="720"/>
        <w:jc w:val="both"/>
        <w:rPr>
          <w:rFonts w:ascii="Times New Roman" w:hAnsi="Times New Roman"/>
          <w:szCs w:val="24"/>
        </w:rPr>
      </w:pPr>
    </w:p>
    <w:p w:rsidR="007D224B" w:rsidRPr="00250C88" w:rsidRDefault="007D224B" w:rsidP="007D224B">
      <w:pPr>
        <w:spacing w:after="0" w:line="276" w:lineRule="auto"/>
        <w:ind w:left="720"/>
        <w:jc w:val="both"/>
        <w:rPr>
          <w:rFonts w:ascii="Times New Roman" w:hAnsi="Times New Roman"/>
          <w:szCs w:val="24"/>
        </w:rPr>
      </w:pPr>
      <w:r w:rsidRPr="00250C88">
        <w:rPr>
          <w:rFonts w:ascii="Times New Roman" w:hAnsi="Times New Roman"/>
          <w:szCs w:val="24"/>
        </w:rPr>
        <w:t>The Human Resources Director is responsible for the administration and communication of this policy.  Department heads are responsible for complying with</w:t>
      </w:r>
      <w:r w:rsidR="003F13E9">
        <w:rPr>
          <w:rFonts w:ascii="Times New Roman" w:hAnsi="Times New Roman"/>
          <w:szCs w:val="24"/>
        </w:rPr>
        <w:t xml:space="preserve"> the provisions of this policy.</w:t>
      </w:r>
      <w:r w:rsidRPr="00250C88">
        <w:rPr>
          <w:rFonts w:ascii="Times New Roman" w:hAnsi="Times New Roman"/>
          <w:szCs w:val="24"/>
        </w:rPr>
        <w:tab/>
      </w:r>
    </w:p>
    <w:p w:rsidR="00212648" w:rsidRDefault="007D224B" w:rsidP="007D224B">
      <w:pPr>
        <w:tabs>
          <w:tab w:val="left" w:pos="-1440"/>
        </w:tabs>
        <w:jc w:val="both"/>
        <w:rPr>
          <w:rFonts w:ascii="Times New Roman" w:hAnsi="Times New Roman"/>
          <w:szCs w:val="24"/>
        </w:rPr>
      </w:pPr>
      <w:r w:rsidRPr="00250C88">
        <w:rPr>
          <w:rFonts w:ascii="Times New Roman" w:hAnsi="Times New Roman"/>
          <w:szCs w:val="24"/>
        </w:rPr>
        <w:tab/>
      </w:r>
      <w:r w:rsidRPr="00250C88">
        <w:rPr>
          <w:rFonts w:ascii="Times New Roman" w:hAnsi="Times New Roman"/>
          <w:szCs w:val="24"/>
        </w:rPr>
        <w:tab/>
      </w:r>
      <w:r w:rsidRPr="00250C88">
        <w:rPr>
          <w:rFonts w:ascii="Times New Roman" w:hAnsi="Times New Roman"/>
          <w:szCs w:val="24"/>
        </w:rPr>
        <w:tab/>
      </w:r>
      <w:r w:rsidRPr="00250C88">
        <w:rPr>
          <w:rFonts w:ascii="Times New Roman" w:hAnsi="Times New Roman"/>
          <w:szCs w:val="24"/>
        </w:rPr>
        <w:tab/>
      </w:r>
      <w:r w:rsidRPr="00250C88">
        <w:rPr>
          <w:rFonts w:ascii="Times New Roman" w:hAnsi="Times New Roman"/>
          <w:szCs w:val="24"/>
        </w:rPr>
        <w:tab/>
      </w:r>
      <w:r w:rsidRPr="00250C88">
        <w:rPr>
          <w:rFonts w:ascii="Times New Roman" w:hAnsi="Times New Roman"/>
          <w:szCs w:val="24"/>
        </w:rPr>
        <w:tab/>
      </w:r>
      <w:r w:rsidRPr="00250C88">
        <w:rPr>
          <w:rFonts w:ascii="Times New Roman" w:hAnsi="Times New Roman"/>
          <w:szCs w:val="24"/>
        </w:rPr>
        <w:tab/>
      </w:r>
      <w:r w:rsidRPr="00250C88">
        <w:rPr>
          <w:rFonts w:ascii="Times New Roman" w:hAnsi="Times New Roman"/>
          <w:szCs w:val="24"/>
        </w:rPr>
        <w:tab/>
      </w:r>
    </w:p>
    <w:p w:rsidR="003F13E9" w:rsidRDefault="003F13E9" w:rsidP="003F13E9">
      <w:pPr>
        <w:tabs>
          <w:tab w:val="left" w:pos="-1440"/>
        </w:tabs>
        <w:spacing w:after="0"/>
        <w:jc w:val="both"/>
        <w:rPr>
          <w:rFonts w:ascii="Times New Roman" w:hAnsi="Times New Roman"/>
          <w:szCs w:val="24"/>
        </w:rPr>
      </w:pPr>
      <w:r>
        <w:rPr>
          <w:rFonts w:ascii="Times New Roman" w:hAnsi="Times New Roman"/>
          <w:szCs w:val="24"/>
        </w:rPr>
        <w:tab/>
      </w:r>
      <w:r w:rsidRPr="00250C88">
        <w:rPr>
          <w:rFonts w:ascii="Times New Roman" w:hAnsi="Times New Roman"/>
          <w:szCs w:val="24"/>
        </w:rPr>
        <w:t>APPROVED:</w:t>
      </w:r>
      <w:r w:rsidRPr="003F13E9">
        <w:rPr>
          <w:rFonts w:ascii="Times New Roman" w:hAnsi="Times New Roman"/>
          <w:szCs w:val="24"/>
        </w:rPr>
        <w:t xml:space="preserve"> </w:t>
      </w:r>
      <w:r w:rsidRPr="00250C88">
        <w:rPr>
          <w:rFonts w:ascii="Times New Roman" w:hAnsi="Times New Roman"/>
          <w:szCs w:val="24"/>
        </w:rPr>
        <w:t>__________________</w:t>
      </w:r>
      <w:r>
        <w:rPr>
          <w:rFonts w:ascii="Times New Roman" w:hAnsi="Times New Roman"/>
          <w:szCs w:val="24"/>
        </w:rPr>
        <w:t>___________________</w:t>
      </w:r>
    </w:p>
    <w:p w:rsidR="003F13E9" w:rsidRDefault="003F13E9" w:rsidP="003F13E9">
      <w:pPr>
        <w:tabs>
          <w:tab w:val="left" w:pos="-1440"/>
        </w:tabs>
        <w:spacing w:after="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Cathy D. Ball</w:t>
      </w:r>
    </w:p>
    <w:p w:rsidR="007D224B" w:rsidRDefault="003F13E9" w:rsidP="003F13E9">
      <w:pPr>
        <w:tabs>
          <w:tab w:val="left" w:pos="-1440"/>
        </w:tabs>
        <w:spacing w:after="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City Manager</w:t>
      </w:r>
    </w:p>
    <w:p w:rsidR="0048218C" w:rsidRDefault="0048218C" w:rsidP="003F13E9">
      <w:pPr>
        <w:tabs>
          <w:tab w:val="left" w:pos="-1440"/>
        </w:tabs>
        <w:spacing w:after="0"/>
        <w:jc w:val="both"/>
        <w:rPr>
          <w:rFonts w:ascii="Times New Roman" w:hAnsi="Times New Roman"/>
          <w:szCs w:val="24"/>
        </w:rPr>
      </w:pPr>
    </w:p>
    <w:p w:rsidR="0048218C" w:rsidRDefault="0048218C" w:rsidP="003F13E9">
      <w:pPr>
        <w:tabs>
          <w:tab w:val="left" w:pos="-1440"/>
        </w:tabs>
        <w:spacing w:after="0"/>
        <w:jc w:val="both"/>
        <w:rPr>
          <w:rFonts w:ascii="Times New Roman" w:hAnsi="Times New Roman"/>
          <w:szCs w:val="24"/>
        </w:rPr>
      </w:pPr>
    </w:p>
    <w:p w:rsidR="0048218C" w:rsidRDefault="0048218C" w:rsidP="003F13E9">
      <w:pPr>
        <w:tabs>
          <w:tab w:val="left" w:pos="-1440"/>
        </w:tabs>
        <w:spacing w:after="0"/>
        <w:jc w:val="both"/>
        <w:rPr>
          <w:rFonts w:ascii="Times New Roman" w:hAnsi="Times New Roman"/>
          <w:szCs w:val="24"/>
        </w:rPr>
      </w:pPr>
    </w:p>
    <w:p w:rsidR="0048218C" w:rsidRDefault="0048218C" w:rsidP="003F13E9">
      <w:pPr>
        <w:tabs>
          <w:tab w:val="left" w:pos="-1440"/>
        </w:tabs>
        <w:spacing w:after="0"/>
        <w:jc w:val="both"/>
        <w:rPr>
          <w:rFonts w:ascii="Times New Roman" w:hAnsi="Times New Roman"/>
          <w:szCs w:val="24"/>
        </w:rPr>
      </w:pPr>
    </w:p>
    <w:sectPr w:rsidR="0048218C" w:rsidSect="003F13E9">
      <w:pgSz w:w="12240" w:h="15840"/>
      <w:pgMar w:top="62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8C" w:rsidRDefault="0048218C" w:rsidP="0048218C">
      <w:pPr>
        <w:spacing w:after="0" w:line="240" w:lineRule="auto"/>
      </w:pPr>
      <w:r>
        <w:separator/>
      </w:r>
    </w:p>
  </w:endnote>
  <w:endnote w:type="continuationSeparator" w:id="0">
    <w:p w:rsidR="0048218C" w:rsidRDefault="0048218C" w:rsidP="0048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8C" w:rsidRDefault="0048218C" w:rsidP="0048218C">
      <w:pPr>
        <w:spacing w:after="0" w:line="240" w:lineRule="auto"/>
      </w:pPr>
      <w:r>
        <w:separator/>
      </w:r>
    </w:p>
  </w:footnote>
  <w:footnote w:type="continuationSeparator" w:id="0">
    <w:p w:rsidR="0048218C" w:rsidRDefault="0048218C" w:rsidP="0048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AC0"/>
    <w:multiLevelType w:val="hybridMultilevel"/>
    <w:tmpl w:val="F968B4E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4D9018D"/>
    <w:multiLevelType w:val="multilevel"/>
    <w:tmpl w:val="4754EAE8"/>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15F22C7C"/>
    <w:multiLevelType w:val="hybridMultilevel"/>
    <w:tmpl w:val="BBA2EE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7555DD2"/>
    <w:multiLevelType w:val="hybridMultilevel"/>
    <w:tmpl w:val="85CA18C2"/>
    <w:lvl w:ilvl="0" w:tplc="F404D6DA">
      <w:start w:val="1"/>
      <w:numFmt w:val="decimal"/>
      <w:lvlText w:val="%1.0"/>
      <w:lvlJc w:val="left"/>
      <w:pPr>
        <w:ind w:left="360" w:hanging="360"/>
      </w:pPr>
      <w:rPr>
        <w:rFonts w:ascii="Times New Roman" w:hAnsi="Times New Roman" w:hint="default"/>
        <w:b/>
        <w:i w:val="0"/>
        <w:sz w:val="24"/>
      </w:rPr>
    </w:lvl>
    <w:lvl w:ilvl="1" w:tplc="5EE4D6C8">
      <w:start w:val="1"/>
      <w:numFmt w:val="decimal"/>
      <w:lvlText w:val="2.%2"/>
      <w:lvlJc w:val="left"/>
      <w:pPr>
        <w:ind w:left="1080" w:hanging="360"/>
      </w:pPr>
      <w:rPr>
        <w:rFonts w:ascii="Times New Roman" w:hAnsi="Times New Roman" w:hint="default"/>
        <w:sz w:val="24"/>
      </w:rPr>
    </w:lvl>
    <w:lvl w:ilvl="2" w:tplc="51DCB72A">
      <w:start w:val="1"/>
      <w:numFmt w:val="decimal"/>
      <w:lvlText w:val="2.1.%3"/>
      <w:lvlJc w:val="left"/>
      <w:pPr>
        <w:ind w:left="1800" w:hanging="180"/>
      </w:pPr>
      <w:rPr>
        <w:rFonts w:ascii="Times New Roman" w:hAnsi="Times New Roman" w:hint="default"/>
        <w:sz w:val="24"/>
      </w:rPr>
    </w:lvl>
    <w:lvl w:ilvl="3" w:tplc="46D4A3D2">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F0C5B"/>
    <w:multiLevelType w:val="multilevel"/>
    <w:tmpl w:val="4754EAE8"/>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E2522E7"/>
    <w:multiLevelType w:val="multilevel"/>
    <w:tmpl w:val="4754EAE8"/>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2DB81DF0"/>
    <w:multiLevelType w:val="hybridMultilevel"/>
    <w:tmpl w:val="4990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4B"/>
    <w:rsid w:val="00017C59"/>
    <w:rsid w:val="000A1A23"/>
    <w:rsid w:val="000F1F43"/>
    <w:rsid w:val="00172120"/>
    <w:rsid w:val="00186956"/>
    <w:rsid w:val="001A6B8B"/>
    <w:rsid w:val="00212648"/>
    <w:rsid w:val="00235003"/>
    <w:rsid w:val="00295B67"/>
    <w:rsid w:val="002B539A"/>
    <w:rsid w:val="002E27A3"/>
    <w:rsid w:val="002F6EE8"/>
    <w:rsid w:val="0031067B"/>
    <w:rsid w:val="00333DBE"/>
    <w:rsid w:val="00362340"/>
    <w:rsid w:val="003A1E5C"/>
    <w:rsid w:val="003F13E9"/>
    <w:rsid w:val="0043541B"/>
    <w:rsid w:val="004431D7"/>
    <w:rsid w:val="0048218C"/>
    <w:rsid w:val="004A769A"/>
    <w:rsid w:val="004B2A44"/>
    <w:rsid w:val="004D197A"/>
    <w:rsid w:val="0050586B"/>
    <w:rsid w:val="00542729"/>
    <w:rsid w:val="005553A0"/>
    <w:rsid w:val="005E70D8"/>
    <w:rsid w:val="006C40A4"/>
    <w:rsid w:val="0070145C"/>
    <w:rsid w:val="0073240E"/>
    <w:rsid w:val="0074598E"/>
    <w:rsid w:val="00763358"/>
    <w:rsid w:val="007D224B"/>
    <w:rsid w:val="007D5889"/>
    <w:rsid w:val="00854EB0"/>
    <w:rsid w:val="009075AA"/>
    <w:rsid w:val="00935172"/>
    <w:rsid w:val="009B2961"/>
    <w:rsid w:val="009E4A43"/>
    <w:rsid w:val="009F009B"/>
    <w:rsid w:val="00A41ADF"/>
    <w:rsid w:val="00AF2D3C"/>
    <w:rsid w:val="00B116B4"/>
    <w:rsid w:val="00B30D65"/>
    <w:rsid w:val="00B84B70"/>
    <w:rsid w:val="00BC7ECF"/>
    <w:rsid w:val="00D72C9C"/>
    <w:rsid w:val="00E0047B"/>
    <w:rsid w:val="00E568BB"/>
    <w:rsid w:val="00EB7451"/>
    <w:rsid w:val="00EE20C8"/>
    <w:rsid w:val="00F71B32"/>
    <w:rsid w:val="00FB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6946"/>
  <w15:chartTrackingRefBased/>
  <w15:docId w15:val="{BB369A15-B545-439F-8EC9-519182AF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24B"/>
  </w:style>
  <w:style w:type="paragraph" w:styleId="Heading2">
    <w:name w:val="heading 2"/>
    <w:basedOn w:val="Normal"/>
    <w:next w:val="Normal"/>
    <w:link w:val="Heading2Char"/>
    <w:autoRedefine/>
    <w:uiPriority w:val="9"/>
    <w:unhideWhenUsed/>
    <w:qFormat/>
    <w:rsid w:val="007D224B"/>
    <w:pPr>
      <w:keepNext/>
      <w:keepLines/>
      <w:widowControl w:val="0"/>
      <w:autoSpaceDE w:val="0"/>
      <w:autoSpaceDN w:val="0"/>
      <w:spacing w:after="0" w:line="276" w:lineRule="auto"/>
      <w:ind w:left="720"/>
      <w:outlineLvl w:val="1"/>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24B"/>
    <w:rPr>
      <w:rFonts w:ascii="Times New Roman" w:hAnsi="Times New Roman"/>
      <w:szCs w:val="24"/>
    </w:rPr>
  </w:style>
  <w:style w:type="paragraph" w:styleId="ListParagraph">
    <w:name w:val="List Paragraph"/>
    <w:basedOn w:val="Normal"/>
    <w:uiPriority w:val="34"/>
    <w:qFormat/>
    <w:rsid w:val="007D224B"/>
    <w:pPr>
      <w:spacing w:after="0" w:line="240" w:lineRule="auto"/>
      <w:ind w:left="720"/>
    </w:pPr>
    <w:rPr>
      <w:rFonts w:ascii="Book Antiqua" w:eastAsia="Times New Roman" w:hAnsi="Book Antiqua" w:cs="Times New Roman"/>
      <w:sz w:val="24"/>
      <w:szCs w:val="20"/>
    </w:rPr>
  </w:style>
  <w:style w:type="table" w:styleId="TableGridLight">
    <w:name w:val="Grid Table Light"/>
    <w:basedOn w:val="TableNormal"/>
    <w:uiPriority w:val="40"/>
    <w:rsid w:val="007D224B"/>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235003"/>
    <w:rPr>
      <w:color w:val="0000FF"/>
      <w:u w:val="single"/>
    </w:rPr>
  </w:style>
  <w:style w:type="paragraph" w:styleId="BalloonText">
    <w:name w:val="Balloon Text"/>
    <w:basedOn w:val="Normal"/>
    <w:link w:val="BalloonTextChar"/>
    <w:uiPriority w:val="99"/>
    <w:semiHidden/>
    <w:unhideWhenUsed/>
    <w:rsid w:val="002E2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A3"/>
    <w:rPr>
      <w:rFonts w:ascii="Segoe UI" w:hAnsi="Segoe UI" w:cs="Segoe UI"/>
      <w:sz w:val="18"/>
      <w:szCs w:val="18"/>
    </w:rPr>
  </w:style>
  <w:style w:type="paragraph" w:styleId="Header">
    <w:name w:val="header"/>
    <w:basedOn w:val="Normal"/>
    <w:link w:val="HeaderChar"/>
    <w:uiPriority w:val="99"/>
    <w:unhideWhenUsed/>
    <w:rsid w:val="0048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18C"/>
  </w:style>
  <w:style w:type="paragraph" w:styleId="Footer">
    <w:name w:val="footer"/>
    <w:basedOn w:val="Normal"/>
    <w:link w:val="FooterChar"/>
    <w:uiPriority w:val="99"/>
    <w:unhideWhenUsed/>
    <w:rsid w:val="0048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860">
      <w:bodyDiv w:val="1"/>
      <w:marLeft w:val="0"/>
      <w:marRight w:val="0"/>
      <w:marTop w:val="0"/>
      <w:marBottom w:val="0"/>
      <w:divBdr>
        <w:top w:val="none" w:sz="0" w:space="0" w:color="auto"/>
        <w:left w:val="none" w:sz="0" w:space="0" w:color="auto"/>
        <w:bottom w:val="none" w:sz="0" w:space="0" w:color="auto"/>
        <w:right w:val="none" w:sz="0" w:space="0" w:color="auto"/>
      </w:divBdr>
    </w:div>
    <w:div w:id="15169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2660</Words>
  <Characters>15167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Johnson City</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Melanie</dc:creator>
  <cp:keywords/>
  <dc:description/>
  <cp:lastModifiedBy>Sargent, Shanda</cp:lastModifiedBy>
  <cp:revision>2</cp:revision>
  <cp:lastPrinted>2022-09-26T14:12:00Z</cp:lastPrinted>
  <dcterms:created xsi:type="dcterms:W3CDTF">2022-09-30T17:00:00Z</dcterms:created>
  <dcterms:modified xsi:type="dcterms:W3CDTF">2022-09-30T17:00:00Z</dcterms:modified>
</cp:coreProperties>
</file>